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3F4" w:rsidRDefault="00EF3899" w:rsidP="007C7F84">
      <w:pPr>
        <w:spacing w:line="276"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316.5pt;margin-top:-59.6pt;width:59.25pt;height:48.75pt;z-index:-251649024;mso-position-horizontal-relative:text;mso-position-vertical-relative:text;mso-width-relative:page;mso-height-relative:page">
            <v:imagedata r:id="rId12" o:title=""/>
          </v:shape>
        </w:pict>
      </w:r>
      <w:r>
        <w:rPr>
          <w:noProof/>
        </w:rPr>
        <w:pict>
          <v:shape id="_x0000_s1039" type="#_x0000_t75" style="position:absolute;margin-left:1in;margin-top:-50.6pt;width:120.85pt;height:16.45pt;z-index:251663360;visibility:visible;mso-position-horizontal-relative:text;mso-position-vertical-relative:text;mso-width-relative:page;mso-height-relative:page">
            <v:imagedata r:id="rId13" o:title="image001"/>
          </v:shape>
        </w:pict>
      </w:r>
      <w:r>
        <w:rPr>
          <w:noProof/>
        </w:rPr>
        <w:pict>
          <v:shape id="_x0000_s1040" type="#_x0000_t75" style="position:absolute;margin-left:199.75pt;margin-top:-58.3pt;width:104pt;height:30.9pt;z-index:251665408;mso-position-horizontal-relative:text;mso-position-vertical-relative:text;mso-width-relative:page;mso-height-relative:page">
            <v:imagedata r:id="rId14" o:title=""/>
          </v:shape>
        </w:pict>
      </w:r>
      <w:r>
        <w:rPr>
          <w:noProof/>
        </w:rPr>
        <w:pict w14:anchorId="4010A9E2">
          <v:shape id="_x0000_s1032" type="#_x0000_t75" alt="EmmenLogo_nieuw" style="position:absolute;margin-left:389.5pt;margin-top:-61.7pt;width:115.75pt;height:41.65pt;z-index:251659264">
            <v:imagedata r:id="rId15" o:title="EmmenLogo_nieuw"/>
          </v:shape>
        </w:pict>
      </w:r>
      <w:r>
        <w:rPr>
          <w:noProof/>
        </w:rPr>
        <w:pict w14:anchorId="5A521512">
          <v:shapetype id="_x0000_t202" coordsize="21600,21600" o:spt="202" path="m,l,21600r21600,l21600,xe">
            <v:stroke joinstyle="miter"/>
            <v:path gradientshapeok="t" o:connecttype="rect"/>
          </v:shapetype>
          <v:shape id="_x0000_s1030" type="#_x0000_t202" style="position:absolute;margin-left:-78pt;margin-top:0;width:65.9pt;height:835.2pt;z-index:251658240;mso-wrap-edited:f;mso-position-vertical-relative:page" o:allowincell="f" filled="f" stroked="f">
            <v:textbox style="layout-flow:vertical;mso-layout-flow-alt:bottom-to-top;mso-next-textbox:#_x0000_s1030">
              <w:txbxContent>
                <w:p w:rsidR="004C03F4" w:rsidRDefault="004C03F4">
                  <w:pPr>
                    <w:pStyle w:val="Kop1"/>
                    <w:rPr>
                      <w:sz w:val="64"/>
                    </w:rPr>
                  </w:pPr>
                  <w:r>
                    <w:rPr>
                      <w:sz w:val="64"/>
                    </w:rPr>
                    <w:t>Persinformatie Persinformatie Persinformatie Per</w:t>
                  </w:r>
                  <w:r w:rsidR="009E3984">
                    <w:rPr>
                      <w:sz w:val="64"/>
                    </w:rPr>
                    <w:t>sinformatie</w:t>
                  </w:r>
                </w:p>
              </w:txbxContent>
            </v:textbox>
            <w10:wrap anchory="page"/>
          </v:shape>
        </w:pict>
      </w:r>
      <w:r>
        <w:rPr>
          <w:noProof/>
        </w:rPr>
        <w:pict w14:anchorId="19FF48CE">
          <v:shape id="_x0000_s1028" type="#_x0000_t202" style="position:absolute;margin-left:-1.95pt;margin-top:-61.7pt;width:246.25pt;height:64.25pt;z-index:251656192;mso-wrap-edited:f" filled="f" stroked="f">
            <v:textbox style="mso-next-textbox:#_x0000_s1028">
              <w:txbxContent>
                <w:p w:rsidR="004C03F4" w:rsidRDefault="00E049FC">
                  <w:pPr>
                    <w:pStyle w:val="Vastetekst"/>
                    <w:tabs>
                      <w:tab w:val="left" w:pos="2127"/>
                    </w:tabs>
                  </w:pPr>
                  <w:r>
                    <w:t>team</w:t>
                  </w:r>
                  <w:r w:rsidR="004C03F4">
                    <w:t xml:space="preserve"> </w:t>
                  </w:r>
                  <w:r w:rsidR="004C03F4">
                    <w:rPr>
                      <w:b/>
                    </w:rPr>
                    <w:t>Communicatie</w:t>
                  </w:r>
                </w:p>
                <w:p w:rsidR="004C03F4" w:rsidRDefault="004C03F4">
                  <w:pPr>
                    <w:pStyle w:val="Vastetekst"/>
                    <w:tabs>
                      <w:tab w:val="left" w:pos="2127"/>
                    </w:tabs>
                  </w:pPr>
                  <w:r>
                    <w:t>Raadhuisplein 1</w:t>
                  </w:r>
                </w:p>
                <w:p w:rsidR="004C03F4" w:rsidRDefault="004C03F4">
                  <w:pPr>
                    <w:pStyle w:val="Vastetekst"/>
                    <w:tabs>
                      <w:tab w:val="left" w:pos="2127"/>
                    </w:tabs>
                  </w:pPr>
                  <w:r>
                    <w:t>Postbus 30001</w:t>
                  </w:r>
                </w:p>
                <w:p w:rsidR="004C03F4" w:rsidRDefault="004C03F4">
                  <w:pPr>
                    <w:pStyle w:val="Vastetekst"/>
                    <w:tabs>
                      <w:tab w:val="left" w:pos="2127"/>
                    </w:tabs>
                  </w:pPr>
                  <w:r>
                    <w:t>7800 RA Emmen</w:t>
                  </w:r>
                </w:p>
                <w:p w:rsidR="004C03F4" w:rsidRDefault="004C03F4">
                  <w:pPr>
                    <w:pStyle w:val="Vastetekst"/>
                    <w:tabs>
                      <w:tab w:val="left" w:pos="426"/>
                      <w:tab w:val="left" w:pos="2127"/>
                    </w:tabs>
                  </w:pPr>
                  <w:r>
                    <w:t>Tel:</w:t>
                  </w:r>
                  <w:r>
                    <w:tab/>
                  </w:r>
                  <w:r w:rsidR="00247B6E">
                    <w:t>14 0591</w:t>
                  </w:r>
                </w:p>
              </w:txbxContent>
            </v:textbox>
            <w10:wrap type="topAndBottom"/>
          </v:shape>
        </w:pict>
      </w:r>
    </w:p>
    <w:p w:rsidR="004C03F4" w:rsidRDefault="00EF3899" w:rsidP="007C7F84">
      <w:pPr>
        <w:spacing w:after="120" w:line="276" w:lineRule="auto"/>
        <w:ind w:left="1843" w:hanging="1843"/>
        <w:rPr>
          <w:rFonts w:ascii="Frutiger 55 Roman" w:hAnsi="Frutiger 55 Roman"/>
          <w:sz w:val="15"/>
        </w:rPr>
      </w:pPr>
      <w:r>
        <w:rPr>
          <w:noProof/>
        </w:rPr>
        <w:pict>
          <v:shape id="Tekstvak 9" o:spid="_x0000_s1045" type="#_x0000_t202" style="position:absolute;left:0;text-align:left;margin-left:.1pt;margin-top:4.7pt;width:61.75pt;height:44.55pt;z-index:25166950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" fillcolor="window" stroked="f" strokeweight=".5pt">
            <v:textbox>
              <w:txbxContent>
                <w:p w:rsidR="005E0A0C" w:rsidRPr="005E0A0C" w:rsidRDefault="005E0A0C" w:rsidP="005E0A0C">
                  <w:pPr>
                    <w:rPr>
                      <w:rFonts w:ascii="Calibri" w:hAnsi="Calibri" w:cs="Calibri"/>
                      <w:sz w:val="18"/>
                      <w:szCs w:val="18"/>
                    </w:rPr>
                  </w:pPr>
                  <w:r w:rsidRPr="005E0A0C">
                    <w:rPr>
                      <w:rFonts w:ascii="Calibri" w:hAnsi="Calibri" w:cs="Calibri"/>
                      <w:sz w:val="18"/>
                      <w:szCs w:val="18"/>
                    </w:rPr>
                    <w:t>Datum:</w:t>
                  </w:r>
                </w:p>
                <w:p w:rsidR="005E0A0C" w:rsidRPr="005E0A0C" w:rsidRDefault="005E0A0C" w:rsidP="005E0A0C">
                  <w:pPr>
                    <w:rPr>
                      <w:rFonts w:ascii="Calibri" w:hAnsi="Calibri" w:cs="Calibri"/>
                      <w:sz w:val="18"/>
                      <w:szCs w:val="18"/>
                    </w:rPr>
                  </w:pPr>
                  <w:r>
                    <w:rPr>
                      <w:rFonts w:ascii="Calibri" w:hAnsi="Calibri" w:cs="Calibri"/>
                      <w:sz w:val="18"/>
                      <w:szCs w:val="18"/>
                    </w:rPr>
                    <w:t>18 juni</w:t>
                  </w:r>
                  <w:r w:rsidRPr="005E0A0C">
                    <w:rPr>
                      <w:rFonts w:ascii="Calibri" w:hAnsi="Calibri" w:cs="Calibri"/>
                      <w:sz w:val="18"/>
                      <w:szCs w:val="18"/>
                    </w:rPr>
                    <w:t xml:space="preserve"> 2019</w:t>
                  </w:r>
                </w:p>
              </w:txbxContent>
            </v:textbox>
          </v:shape>
        </w:pict>
      </w:r>
      <w:r w:rsidR="004C03F4">
        <w:rPr>
          <w:rFonts w:ascii="Frutiger 55 Roman" w:hAnsi="Frutiger 55 Roman"/>
          <w:sz w:val="15"/>
        </w:rPr>
        <w:tab/>
      </w:r>
    </w:p>
    <w:p w:rsidR="00620216" w:rsidRPr="00620216" w:rsidRDefault="00EF3899" w:rsidP="005E0A0C">
      <w:pPr>
        <w:spacing w:line="276" w:lineRule="auto"/>
        <w:ind w:left="1843"/>
        <w:rPr>
          <w:rFonts w:ascii="Calibri" w:hAnsi="Calibri" w:cs="Calibri"/>
          <w:b/>
          <w:i/>
          <w:sz w:val="28"/>
          <w:szCs w:val="28"/>
        </w:rPr>
      </w:pPr>
      <w:r>
        <w:rPr>
          <w:rFonts w:asciiTheme="minorHAnsi" w:hAnsiTheme="minorHAnsi" w:cstheme="minorHAnsi"/>
          <w:noProof/>
          <w:sz w:val="15"/>
        </w:rPr>
        <w:pict w14:anchorId="7198C493">
          <v:line id="_x0000_s1027" style="position:absolute;left:0;text-align:left;z-index:251657216;mso-wrap-edited:f;mso-position-vertical-relative:page" from="80.4pt,115.2pt" to="80.4pt,752pt" o:allowincell="f" strokecolor="gray" strokeweight=".25pt">
            <w10:wrap anchory="page"/>
          </v:line>
        </w:pict>
      </w:r>
      <w:r w:rsidR="00620216" w:rsidRPr="00620216">
        <w:rPr>
          <w:rFonts w:ascii="Calibri" w:hAnsi="Calibri" w:cs="Calibri"/>
          <w:b/>
          <w:i/>
          <w:sz w:val="28"/>
          <w:szCs w:val="28"/>
        </w:rPr>
        <w:t>Intentieverklaring getekend</w:t>
      </w:r>
    </w:p>
    <w:p w:rsidR="00620216" w:rsidRPr="00620216" w:rsidRDefault="00620216" w:rsidP="00620216">
      <w:pPr>
        <w:pStyle w:val="Default"/>
        <w:ind w:left="1843"/>
        <w:rPr>
          <w:rFonts w:ascii="Calibri" w:hAnsi="Calibri" w:cs="Calibri"/>
          <w:b/>
          <w:sz w:val="32"/>
          <w:szCs w:val="32"/>
        </w:rPr>
      </w:pPr>
      <w:r w:rsidRPr="00620216">
        <w:rPr>
          <w:rFonts w:ascii="Calibri" w:hAnsi="Calibri" w:cs="Calibri"/>
          <w:b/>
          <w:sz w:val="32"/>
          <w:szCs w:val="32"/>
        </w:rPr>
        <w:t>Samenwerken biedt meer kansen bij begeleiding naar werk of dagbesteding</w:t>
      </w:r>
    </w:p>
    <w:p w:rsidR="00091965" w:rsidRPr="00AF157E" w:rsidRDefault="00091965" w:rsidP="00AF157E">
      <w:pPr>
        <w:pStyle w:val="Default"/>
        <w:ind w:left="1843"/>
        <w:rPr>
          <w:rFonts w:ascii="Calibri" w:hAnsi="Calibri" w:cs="Calibri"/>
          <w:i/>
          <w:sz w:val="22"/>
          <w:szCs w:val="22"/>
        </w:rPr>
      </w:pPr>
    </w:p>
    <w:p w:rsidR="00620216" w:rsidRPr="00620216" w:rsidRDefault="00620216" w:rsidP="00620216">
      <w:pPr>
        <w:pStyle w:val="Default"/>
        <w:ind w:left="1843"/>
        <w:rPr>
          <w:rFonts w:ascii="Calibri" w:hAnsi="Calibri" w:cs="Calibri"/>
          <w:b/>
          <w:sz w:val="22"/>
          <w:szCs w:val="22"/>
        </w:rPr>
      </w:pPr>
      <w:bookmarkStart w:id="0" w:name="_Hlk11394959"/>
      <w:bookmarkStart w:id="1" w:name="_Hlk9856081"/>
      <w:r w:rsidRPr="00620216">
        <w:rPr>
          <w:rFonts w:ascii="Calibri" w:hAnsi="Calibri" w:cs="Calibri"/>
          <w:b/>
          <w:sz w:val="22"/>
          <w:szCs w:val="22"/>
        </w:rPr>
        <w:t>De directies van Buurtsupport, Emco en Menso willen vanaf januari 2020 nauwer samenwerken in het begeleiden van mensen die op grotere afstand tot de arbeidsmarkt staan. Om het voornemen kracht bij te zetten, onder</w:t>
      </w:r>
      <w:r w:rsidR="00DC05C2">
        <w:rPr>
          <w:rFonts w:ascii="Calibri" w:hAnsi="Calibri" w:cs="Calibri"/>
          <w:b/>
          <w:sz w:val="22"/>
          <w:szCs w:val="22"/>
        </w:rPr>
        <w:t>-</w:t>
      </w:r>
      <w:r w:rsidRPr="00620216">
        <w:rPr>
          <w:rFonts w:ascii="Calibri" w:hAnsi="Calibri" w:cs="Calibri"/>
          <w:b/>
          <w:sz w:val="22"/>
          <w:szCs w:val="22"/>
        </w:rPr>
        <w:t xml:space="preserve">tekenden de directeuren Fred de Leeuw (Buurtsupport), Jan Edzes (Emco), Heidy Postma (Menso) en wethouder Raymond Wanders (werk, inkomen, volksgezondheid) maandag 17 juni een intentieverklaring. De inzet is dat Buurtsupport integreert in het Emmens Werkbedrijf, waarin Emco en Menso al enige tijd succesvol samenwerken. </w:t>
      </w:r>
    </w:p>
    <w:bookmarkEnd w:id="0"/>
    <w:p w:rsidR="003200DD" w:rsidRDefault="003200DD" w:rsidP="00AF157E">
      <w:pPr>
        <w:pStyle w:val="Default"/>
        <w:ind w:left="1843"/>
        <w:rPr>
          <w:rFonts w:ascii="Calibri" w:hAnsi="Calibri" w:cs="Calibri"/>
          <w:b/>
          <w:sz w:val="22"/>
          <w:szCs w:val="22"/>
        </w:rPr>
      </w:pPr>
    </w:p>
    <w:p w:rsidR="00620216" w:rsidRPr="00620216" w:rsidRDefault="00620216" w:rsidP="00620216">
      <w:pPr>
        <w:pStyle w:val="Default"/>
        <w:ind w:left="1843"/>
        <w:rPr>
          <w:rFonts w:ascii="Calibri" w:hAnsi="Calibri" w:cs="Calibri"/>
          <w:sz w:val="22"/>
          <w:szCs w:val="22"/>
        </w:rPr>
      </w:pPr>
      <w:r w:rsidRPr="00620216">
        <w:rPr>
          <w:rFonts w:ascii="Calibri" w:hAnsi="Calibri" w:cs="Calibri"/>
          <w:sz w:val="22"/>
          <w:szCs w:val="22"/>
        </w:rPr>
        <w:t>De drie directeuren zijn eensgezind: “We willen ervoor zorgen dat iedereen die op afstand staat van de arbeidsmarkt de kans krijgt passend werk te vinden of een vorm van dagbesteding. Al onze begeleidingsvormen komen hiermee samen: het begeleiden van mensen die gebruik maken van dagbesteding, uitstromen naar werk en alle vormen daartussenin. Door gebruik te maken van elkaars middelen, kunnen we de uitvoeringskosten zo la</w:t>
      </w:r>
      <w:r w:rsidR="002261C4">
        <w:rPr>
          <w:rFonts w:ascii="Calibri" w:hAnsi="Calibri" w:cs="Calibri"/>
          <w:sz w:val="22"/>
          <w:szCs w:val="22"/>
        </w:rPr>
        <w:t>ag mogelijk houden.</w:t>
      </w:r>
      <w:r w:rsidRPr="00620216">
        <w:rPr>
          <w:rFonts w:ascii="Calibri" w:hAnsi="Calibri" w:cs="Calibri"/>
          <w:sz w:val="22"/>
          <w:szCs w:val="22"/>
        </w:rPr>
        <w:t xml:space="preserve">” </w:t>
      </w:r>
    </w:p>
    <w:p w:rsidR="00FD4DDC" w:rsidRDefault="00FD4DDC" w:rsidP="00091965">
      <w:pPr>
        <w:pStyle w:val="Default"/>
        <w:ind w:left="1843"/>
        <w:rPr>
          <w:rFonts w:ascii="Calibri" w:hAnsi="Calibri" w:cs="Calibri"/>
          <w:sz w:val="22"/>
          <w:szCs w:val="22"/>
        </w:rPr>
      </w:pPr>
    </w:p>
    <w:p w:rsidR="00091965" w:rsidRPr="00091965" w:rsidRDefault="00620216" w:rsidP="00091965">
      <w:pPr>
        <w:pStyle w:val="Default"/>
        <w:ind w:left="1843"/>
        <w:rPr>
          <w:rFonts w:ascii="Calibri" w:hAnsi="Calibri" w:cs="Calibri"/>
          <w:b/>
          <w:sz w:val="22"/>
          <w:szCs w:val="22"/>
        </w:rPr>
      </w:pPr>
      <w:r>
        <w:rPr>
          <w:rFonts w:ascii="Calibri" w:hAnsi="Calibri" w:cs="Calibri"/>
          <w:b/>
          <w:sz w:val="22"/>
          <w:szCs w:val="22"/>
        </w:rPr>
        <w:t>Behoud activiteiten en dienstverlening</w:t>
      </w:r>
    </w:p>
    <w:p w:rsidR="00620216" w:rsidRPr="00620216" w:rsidRDefault="00620216" w:rsidP="00620216">
      <w:pPr>
        <w:pStyle w:val="Default"/>
        <w:ind w:left="1843"/>
        <w:rPr>
          <w:rFonts w:ascii="Calibri" w:hAnsi="Calibri" w:cs="Calibri"/>
          <w:sz w:val="22"/>
          <w:szCs w:val="22"/>
        </w:rPr>
      </w:pPr>
      <w:r w:rsidRPr="00620216">
        <w:rPr>
          <w:rFonts w:ascii="Calibri" w:hAnsi="Calibri" w:cs="Calibri"/>
          <w:sz w:val="22"/>
          <w:szCs w:val="22"/>
        </w:rPr>
        <w:t xml:space="preserve">Door de aantrekkende economie wordt ook de doelgroep voor Buurtsupport steeds kleiner. Dat zet het voortzetten van alle begeleide trajecten onder druk. Buurtsupport vroeg de gemeente mee </w:t>
      </w:r>
      <w:r w:rsidR="002854B0">
        <w:rPr>
          <w:rFonts w:ascii="Calibri" w:hAnsi="Calibri" w:cs="Calibri"/>
          <w:sz w:val="22"/>
          <w:szCs w:val="22"/>
        </w:rPr>
        <w:t xml:space="preserve">te denken hoe dit op te lossen. </w:t>
      </w:r>
      <w:r w:rsidRPr="00620216">
        <w:rPr>
          <w:rFonts w:ascii="Calibri" w:hAnsi="Calibri" w:cs="Calibri"/>
          <w:sz w:val="22"/>
          <w:szCs w:val="22"/>
        </w:rPr>
        <w:t>Toetreding van Buurtsupport in het Emmer Werkbedrijf draagt bij aan de oplossing. Wethouder Wanders: “Deze verdere samenwerking is niet alleen mooi voor de deelnemers van Buurtsupport, die nu betaald of met behoud van uitkering a</w:t>
      </w:r>
      <w:r w:rsidR="002854B0">
        <w:rPr>
          <w:rFonts w:ascii="Calibri" w:hAnsi="Calibri" w:cs="Calibri"/>
          <w:sz w:val="22"/>
          <w:szCs w:val="22"/>
        </w:rPr>
        <w:t xml:space="preserve">ctiviteiten doen. Het biedt </w:t>
      </w:r>
      <w:r w:rsidRPr="00620216">
        <w:rPr>
          <w:rFonts w:ascii="Calibri" w:hAnsi="Calibri" w:cs="Calibri"/>
          <w:sz w:val="22"/>
          <w:szCs w:val="22"/>
        </w:rPr>
        <w:t>veel meer mogelijkheden voor de kwetsbaren op de arbeidsmarkt. Ik ben er trots op dat we op deze wijze in Emmen volledige trajecten naadloos kunnen inrichten.”</w:t>
      </w:r>
    </w:p>
    <w:p w:rsidR="00091965" w:rsidRDefault="00091965" w:rsidP="00091965">
      <w:pPr>
        <w:pStyle w:val="Default"/>
        <w:ind w:left="1843"/>
        <w:rPr>
          <w:rFonts w:ascii="Calibri" w:hAnsi="Calibri" w:cs="Calibri"/>
          <w:sz w:val="22"/>
          <w:szCs w:val="22"/>
        </w:rPr>
      </w:pPr>
    </w:p>
    <w:p w:rsidR="00091965" w:rsidRPr="00091965" w:rsidRDefault="00620216" w:rsidP="00091965">
      <w:pPr>
        <w:pStyle w:val="Default"/>
        <w:ind w:left="1843"/>
        <w:rPr>
          <w:rFonts w:ascii="Calibri" w:hAnsi="Calibri" w:cs="Calibri"/>
          <w:b/>
          <w:sz w:val="22"/>
          <w:szCs w:val="22"/>
        </w:rPr>
      </w:pPr>
      <w:r>
        <w:rPr>
          <w:rFonts w:ascii="Calibri" w:hAnsi="Calibri" w:cs="Calibri"/>
          <w:b/>
          <w:sz w:val="22"/>
          <w:szCs w:val="22"/>
        </w:rPr>
        <w:t>Emmens Werkbedrijf</w:t>
      </w:r>
    </w:p>
    <w:bookmarkEnd w:id="1"/>
    <w:p w:rsidR="00620216" w:rsidRDefault="00620216" w:rsidP="00620216">
      <w:pPr>
        <w:pStyle w:val="Default"/>
        <w:ind w:left="1843"/>
        <w:rPr>
          <w:rFonts w:ascii="Calibri" w:hAnsi="Calibri" w:cs="Calibri"/>
          <w:sz w:val="22"/>
          <w:szCs w:val="22"/>
        </w:rPr>
      </w:pPr>
      <w:r w:rsidRPr="00620216">
        <w:rPr>
          <w:rFonts w:ascii="Calibri" w:hAnsi="Calibri" w:cs="Calibri"/>
          <w:sz w:val="22"/>
          <w:szCs w:val="22"/>
        </w:rPr>
        <w:t xml:space="preserve">Emco en Menso werken vanaf 1 januari 2018 samen in het Emmens Werkbedrijf vanuit het bedrijfsverzamelgebouw ‘AT7 SAMEN WERKT’. De komende tijd wordt een plan van aanpak opgesteld waarin de plannen worden uitgewerkt. </w:t>
      </w:r>
      <w:r w:rsidR="002854B0" w:rsidRPr="00620216">
        <w:rPr>
          <w:rFonts w:ascii="Calibri" w:hAnsi="Calibri" w:cs="Calibri"/>
          <w:sz w:val="22"/>
          <w:szCs w:val="22"/>
        </w:rPr>
        <w:t>De gemeente is gevraagd in dit proces de regie te voeren.</w:t>
      </w:r>
    </w:p>
    <w:p w:rsidR="00AF157E" w:rsidRPr="00AF157E" w:rsidRDefault="00EF3899" w:rsidP="00620216">
      <w:pPr>
        <w:pStyle w:val="Default"/>
        <w:rPr>
          <w:rFonts w:ascii="Calibri" w:hAnsi="Calibri" w:cs="Calibri"/>
          <w:sz w:val="22"/>
          <w:szCs w:val="22"/>
        </w:rPr>
      </w:pPr>
      <w:r>
        <w:rPr>
          <w:noProof/>
        </w:rPr>
        <w:pict>
          <v:line id="Line 13" o:spid="_x0000_s1034" style="position:absolute;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5.45pt,12.2pt" to="449.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" o:allowincell="f">
            <v:stroke dashstyle="1 1" endcap="round"/>
            <o:lock v:ext="edit" shapetype="f"/>
          </v:line>
        </w:pict>
      </w:r>
    </w:p>
    <w:p w:rsidR="00F32A90" w:rsidRDefault="00F32A90" w:rsidP="005E0A0C">
      <w:pPr>
        <w:ind w:left="1843"/>
        <w:rPr>
          <w:rFonts w:ascii="Calibri" w:hAnsi="Calibri" w:cs="Calibri"/>
          <w:b/>
          <w:color w:val="000000"/>
          <w:szCs w:val="22"/>
          <w:lang w:eastAsia="nl-NL"/>
        </w:rPr>
      </w:pPr>
      <w:bookmarkStart w:id="2" w:name="_GoBack"/>
      <w:bookmarkEnd w:id="2"/>
    </w:p>
    <w:sectPr w:rsidR="00F32A90" w:rsidSect="0083614D">
      <w:pgSz w:w="11906" w:h="16838"/>
      <w:pgMar w:top="1418" w:right="1418" w:bottom="426" w:left="156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F9E" w:rsidRDefault="00D42F9E" w:rsidP="007F1B5E">
      <w:r>
        <w:separator/>
      </w:r>
    </w:p>
  </w:endnote>
  <w:endnote w:type="continuationSeparator" w:id="0">
    <w:p w:rsidR="00D42F9E" w:rsidRDefault="00D42F9E" w:rsidP="007F1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55 Roman">
    <w:altName w:val="Calibri"/>
    <w:charset w:val="00"/>
    <w:family w:val="swiss"/>
    <w:pitch w:val="variable"/>
    <w:sig w:usb0="A0000027" w:usb1="00000000" w:usb2="00000000" w:usb3="00000000" w:csb0="00000111" w:csb1="00000000"/>
  </w:font>
  <w:font w:name="Calibri">
    <w:panose1 w:val="020F0502020204030204"/>
    <w:charset w:val="00"/>
    <w:family w:val="swiss"/>
    <w:pitch w:val="variable"/>
    <w:sig w:usb0="E4002EFF" w:usb1="C000247B" w:usb2="00000009" w:usb3="00000000" w:csb0="000001FF" w:csb1="00000000"/>
  </w:font>
  <w:font w:name="Frutiger 55">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F9E" w:rsidRDefault="00D42F9E" w:rsidP="007F1B5E">
      <w:r>
        <w:separator/>
      </w:r>
    </w:p>
  </w:footnote>
  <w:footnote w:type="continuationSeparator" w:id="0">
    <w:p w:rsidR="00D42F9E" w:rsidRDefault="00D42F9E" w:rsidP="007F1B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54A5"/>
    <w:multiLevelType w:val="hybridMultilevel"/>
    <w:tmpl w:val="F4DE9FB2"/>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1">
    <w:nsid w:val="0DB228F0"/>
    <w:multiLevelType w:val="hybridMultilevel"/>
    <w:tmpl w:val="5A421572"/>
    <w:lvl w:ilvl="0" w:tplc="6206D660">
      <w:numFmt w:val="bullet"/>
      <w:lvlText w:val="•"/>
      <w:lvlJc w:val="left"/>
      <w:pPr>
        <w:ind w:left="2203" w:hanging="360"/>
      </w:pPr>
      <w:rPr>
        <w:rFonts w:ascii="Georgia" w:eastAsia="Times New Roman" w:hAnsi="Georgia" w:cs="Times New Roman" w:hint="default"/>
      </w:rPr>
    </w:lvl>
    <w:lvl w:ilvl="1" w:tplc="04130003" w:tentative="1">
      <w:start w:val="1"/>
      <w:numFmt w:val="bullet"/>
      <w:lvlText w:val="o"/>
      <w:lvlJc w:val="left"/>
      <w:pPr>
        <w:ind w:left="2923" w:hanging="360"/>
      </w:pPr>
      <w:rPr>
        <w:rFonts w:ascii="Courier New" w:hAnsi="Courier New" w:cs="Courier New" w:hint="default"/>
      </w:rPr>
    </w:lvl>
    <w:lvl w:ilvl="2" w:tplc="04130005" w:tentative="1">
      <w:start w:val="1"/>
      <w:numFmt w:val="bullet"/>
      <w:lvlText w:val=""/>
      <w:lvlJc w:val="left"/>
      <w:pPr>
        <w:ind w:left="3643" w:hanging="360"/>
      </w:pPr>
      <w:rPr>
        <w:rFonts w:ascii="Wingdings" w:hAnsi="Wingdings" w:hint="default"/>
      </w:rPr>
    </w:lvl>
    <w:lvl w:ilvl="3" w:tplc="04130001" w:tentative="1">
      <w:start w:val="1"/>
      <w:numFmt w:val="bullet"/>
      <w:lvlText w:val=""/>
      <w:lvlJc w:val="left"/>
      <w:pPr>
        <w:ind w:left="4363" w:hanging="360"/>
      </w:pPr>
      <w:rPr>
        <w:rFonts w:ascii="Symbol" w:hAnsi="Symbol" w:hint="default"/>
      </w:rPr>
    </w:lvl>
    <w:lvl w:ilvl="4" w:tplc="04130003" w:tentative="1">
      <w:start w:val="1"/>
      <w:numFmt w:val="bullet"/>
      <w:lvlText w:val="o"/>
      <w:lvlJc w:val="left"/>
      <w:pPr>
        <w:ind w:left="5083" w:hanging="360"/>
      </w:pPr>
      <w:rPr>
        <w:rFonts w:ascii="Courier New" w:hAnsi="Courier New" w:cs="Courier New" w:hint="default"/>
      </w:rPr>
    </w:lvl>
    <w:lvl w:ilvl="5" w:tplc="04130005" w:tentative="1">
      <w:start w:val="1"/>
      <w:numFmt w:val="bullet"/>
      <w:lvlText w:val=""/>
      <w:lvlJc w:val="left"/>
      <w:pPr>
        <w:ind w:left="5803" w:hanging="360"/>
      </w:pPr>
      <w:rPr>
        <w:rFonts w:ascii="Wingdings" w:hAnsi="Wingdings" w:hint="default"/>
      </w:rPr>
    </w:lvl>
    <w:lvl w:ilvl="6" w:tplc="04130001" w:tentative="1">
      <w:start w:val="1"/>
      <w:numFmt w:val="bullet"/>
      <w:lvlText w:val=""/>
      <w:lvlJc w:val="left"/>
      <w:pPr>
        <w:ind w:left="6523" w:hanging="360"/>
      </w:pPr>
      <w:rPr>
        <w:rFonts w:ascii="Symbol" w:hAnsi="Symbol" w:hint="default"/>
      </w:rPr>
    </w:lvl>
    <w:lvl w:ilvl="7" w:tplc="04130003" w:tentative="1">
      <w:start w:val="1"/>
      <w:numFmt w:val="bullet"/>
      <w:lvlText w:val="o"/>
      <w:lvlJc w:val="left"/>
      <w:pPr>
        <w:ind w:left="7243" w:hanging="360"/>
      </w:pPr>
      <w:rPr>
        <w:rFonts w:ascii="Courier New" w:hAnsi="Courier New" w:cs="Courier New" w:hint="default"/>
      </w:rPr>
    </w:lvl>
    <w:lvl w:ilvl="8" w:tplc="04130005" w:tentative="1">
      <w:start w:val="1"/>
      <w:numFmt w:val="bullet"/>
      <w:lvlText w:val=""/>
      <w:lvlJc w:val="left"/>
      <w:pPr>
        <w:ind w:left="7963" w:hanging="360"/>
      </w:pPr>
      <w:rPr>
        <w:rFonts w:ascii="Wingdings" w:hAnsi="Wingdings" w:hint="default"/>
      </w:rPr>
    </w:lvl>
  </w:abstractNum>
  <w:abstractNum w:abstractNumId="2">
    <w:nsid w:val="190B626C"/>
    <w:multiLevelType w:val="hybridMultilevel"/>
    <w:tmpl w:val="15060562"/>
    <w:lvl w:ilvl="0" w:tplc="04130001">
      <w:start w:val="1"/>
      <w:numFmt w:val="bullet"/>
      <w:lvlText w:val=""/>
      <w:lvlJc w:val="left"/>
      <w:pPr>
        <w:ind w:left="2563" w:hanging="360"/>
      </w:pPr>
      <w:rPr>
        <w:rFonts w:ascii="Symbol" w:hAnsi="Symbol" w:hint="default"/>
      </w:rPr>
    </w:lvl>
    <w:lvl w:ilvl="1" w:tplc="04130003" w:tentative="1">
      <w:start w:val="1"/>
      <w:numFmt w:val="bullet"/>
      <w:lvlText w:val="o"/>
      <w:lvlJc w:val="left"/>
      <w:pPr>
        <w:ind w:left="3283" w:hanging="360"/>
      </w:pPr>
      <w:rPr>
        <w:rFonts w:ascii="Courier New" w:hAnsi="Courier New" w:cs="Courier New" w:hint="default"/>
      </w:rPr>
    </w:lvl>
    <w:lvl w:ilvl="2" w:tplc="04130005" w:tentative="1">
      <w:start w:val="1"/>
      <w:numFmt w:val="bullet"/>
      <w:lvlText w:val=""/>
      <w:lvlJc w:val="left"/>
      <w:pPr>
        <w:ind w:left="4003" w:hanging="360"/>
      </w:pPr>
      <w:rPr>
        <w:rFonts w:ascii="Wingdings" w:hAnsi="Wingdings" w:hint="default"/>
      </w:rPr>
    </w:lvl>
    <w:lvl w:ilvl="3" w:tplc="04130001" w:tentative="1">
      <w:start w:val="1"/>
      <w:numFmt w:val="bullet"/>
      <w:lvlText w:val=""/>
      <w:lvlJc w:val="left"/>
      <w:pPr>
        <w:ind w:left="4723" w:hanging="360"/>
      </w:pPr>
      <w:rPr>
        <w:rFonts w:ascii="Symbol" w:hAnsi="Symbol" w:hint="default"/>
      </w:rPr>
    </w:lvl>
    <w:lvl w:ilvl="4" w:tplc="04130003" w:tentative="1">
      <w:start w:val="1"/>
      <w:numFmt w:val="bullet"/>
      <w:lvlText w:val="o"/>
      <w:lvlJc w:val="left"/>
      <w:pPr>
        <w:ind w:left="5443" w:hanging="360"/>
      </w:pPr>
      <w:rPr>
        <w:rFonts w:ascii="Courier New" w:hAnsi="Courier New" w:cs="Courier New" w:hint="default"/>
      </w:rPr>
    </w:lvl>
    <w:lvl w:ilvl="5" w:tplc="04130005" w:tentative="1">
      <w:start w:val="1"/>
      <w:numFmt w:val="bullet"/>
      <w:lvlText w:val=""/>
      <w:lvlJc w:val="left"/>
      <w:pPr>
        <w:ind w:left="6163" w:hanging="360"/>
      </w:pPr>
      <w:rPr>
        <w:rFonts w:ascii="Wingdings" w:hAnsi="Wingdings" w:hint="default"/>
      </w:rPr>
    </w:lvl>
    <w:lvl w:ilvl="6" w:tplc="04130001" w:tentative="1">
      <w:start w:val="1"/>
      <w:numFmt w:val="bullet"/>
      <w:lvlText w:val=""/>
      <w:lvlJc w:val="left"/>
      <w:pPr>
        <w:ind w:left="6883" w:hanging="360"/>
      </w:pPr>
      <w:rPr>
        <w:rFonts w:ascii="Symbol" w:hAnsi="Symbol" w:hint="default"/>
      </w:rPr>
    </w:lvl>
    <w:lvl w:ilvl="7" w:tplc="04130003" w:tentative="1">
      <w:start w:val="1"/>
      <w:numFmt w:val="bullet"/>
      <w:lvlText w:val="o"/>
      <w:lvlJc w:val="left"/>
      <w:pPr>
        <w:ind w:left="7603" w:hanging="360"/>
      </w:pPr>
      <w:rPr>
        <w:rFonts w:ascii="Courier New" w:hAnsi="Courier New" w:cs="Courier New" w:hint="default"/>
      </w:rPr>
    </w:lvl>
    <w:lvl w:ilvl="8" w:tplc="04130005" w:tentative="1">
      <w:start w:val="1"/>
      <w:numFmt w:val="bullet"/>
      <w:lvlText w:val=""/>
      <w:lvlJc w:val="left"/>
      <w:pPr>
        <w:ind w:left="8323" w:hanging="360"/>
      </w:pPr>
      <w:rPr>
        <w:rFonts w:ascii="Wingdings" w:hAnsi="Wingdings" w:hint="default"/>
      </w:rPr>
    </w:lvl>
  </w:abstractNum>
  <w:abstractNum w:abstractNumId="3">
    <w:nsid w:val="23117C9A"/>
    <w:multiLevelType w:val="hybridMultilevel"/>
    <w:tmpl w:val="A392C8BA"/>
    <w:lvl w:ilvl="0" w:tplc="08389332">
      <w:start w:val="1"/>
      <w:numFmt w:val="decimal"/>
      <w:lvlText w:val="%1."/>
      <w:lvlJc w:val="left"/>
      <w:pPr>
        <w:ind w:left="360" w:hanging="360"/>
      </w:pPr>
      <w:rPr>
        <w:rFonts w:ascii="Georgia" w:eastAsia="Times New Roman" w:hAnsi="Georgia" w:cs="Times New Roman"/>
        <w:b w:val="0"/>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33BB54F0"/>
    <w:multiLevelType w:val="hybridMultilevel"/>
    <w:tmpl w:val="6A4A22DA"/>
    <w:lvl w:ilvl="0" w:tplc="04130001">
      <w:start w:val="1"/>
      <w:numFmt w:val="bullet"/>
      <w:lvlText w:val=""/>
      <w:lvlJc w:val="left"/>
      <w:pPr>
        <w:ind w:left="2563" w:hanging="360"/>
      </w:pPr>
      <w:rPr>
        <w:rFonts w:ascii="Symbol" w:hAnsi="Symbol" w:hint="default"/>
      </w:rPr>
    </w:lvl>
    <w:lvl w:ilvl="1" w:tplc="04130003" w:tentative="1">
      <w:start w:val="1"/>
      <w:numFmt w:val="bullet"/>
      <w:lvlText w:val="o"/>
      <w:lvlJc w:val="left"/>
      <w:pPr>
        <w:ind w:left="3283" w:hanging="360"/>
      </w:pPr>
      <w:rPr>
        <w:rFonts w:ascii="Courier New" w:hAnsi="Courier New" w:cs="Courier New" w:hint="default"/>
      </w:rPr>
    </w:lvl>
    <w:lvl w:ilvl="2" w:tplc="04130005" w:tentative="1">
      <w:start w:val="1"/>
      <w:numFmt w:val="bullet"/>
      <w:lvlText w:val=""/>
      <w:lvlJc w:val="left"/>
      <w:pPr>
        <w:ind w:left="4003" w:hanging="360"/>
      </w:pPr>
      <w:rPr>
        <w:rFonts w:ascii="Wingdings" w:hAnsi="Wingdings" w:hint="default"/>
      </w:rPr>
    </w:lvl>
    <w:lvl w:ilvl="3" w:tplc="04130001" w:tentative="1">
      <w:start w:val="1"/>
      <w:numFmt w:val="bullet"/>
      <w:lvlText w:val=""/>
      <w:lvlJc w:val="left"/>
      <w:pPr>
        <w:ind w:left="4723" w:hanging="360"/>
      </w:pPr>
      <w:rPr>
        <w:rFonts w:ascii="Symbol" w:hAnsi="Symbol" w:hint="default"/>
      </w:rPr>
    </w:lvl>
    <w:lvl w:ilvl="4" w:tplc="04130003" w:tentative="1">
      <w:start w:val="1"/>
      <w:numFmt w:val="bullet"/>
      <w:lvlText w:val="o"/>
      <w:lvlJc w:val="left"/>
      <w:pPr>
        <w:ind w:left="5443" w:hanging="360"/>
      </w:pPr>
      <w:rPr>
        <w:rFonts w:ascii="Courier New" w:hAnsi="Courier New" w:cs="Courier New" w:hint="default"/>
      </w:rPr>
    </w:lvl>
    <w:lvl w:ilvl="5" w:tplc="04130005" w:tentative="1">
      <w:start w:val="1"/>
      <w:numFmt w:val="bullet"/>
      <w:lvlText w:val=""/>
      <w:lvlJc w:val="left"/>
      <w:pPr>
        <w:ind w:left="6163" w:hanging="360"/>
      </w:pPr>
      <w:rPr>
        <w:rFonts w:ascii="Wingdings" w:hAnsi="Wingdings" w:hint="default"/>
      </w:rPr>
    </w:lvl>
    <w:lvl w:ilvl="6" w:tplc="04130001" w:tentative="1">
      <w:start w:val="1"/>
      <w:numFmt w:val="bullet"/>
      <w:lvlText w:val=""/>
      <w:lvlJc w:val="left"/>
      <w:pPr>
        <w:ind w:left="6883" w:hanging="360"/>
      </w:pPr>
      <w:rPr>
        <w:rFonts w:ascii="Symbol" w:hAnsi="Symbol" w:hint="default"/>
      </w:rPr>
    </w:lvl>
    <w:lvl w:ilvl="7" w:tplc="04130003" w:tentative="1">
      <w:start w:val="1"/>
      <w:numFmt w:val="bullet"/>
      <w:lvlText w:val="o"/>
      <w:lvlJc w:val="left"/>
      <w:pPr>
        <w:ind w:left="7603" w:hanging="360"/>
      </w:pPr>
      <w:rPr>
        <w:rFonts w:ascii="Courier New" w:hAnsi="Courier New" w:cs="Courier New" w:hint="default"/>
      </w:rPr>
    </w:lvl>
    <w:lvl w:ilvl="8" w:tplc="04130005" w:tentative="1">
      <w:start w:val="1"/>
      <w:numFmt w:val="bullet"/>
      <w:lvlText w:val=""/>
      <w:lvlJc w:val="left"/>
      <w:pPr>
        <w:ind w:left="8323" w:hanging="360"/>
      </w:pPr>
      <w:rPr>
        <w:rFonts w:ascii="Wingdings" w:hAnsi="Wingdings" w:hint="default"/>
      </w:rPr>
    </w:lvl>
  </w:abstractNum>
  <w:abstractNum w:abstractNumId="5">
    <w:nsid w:val="3C582FDD"/>
    <w:multiLevelType w:val="hybridMultilevel"/>
    <w:tmpl w:val="DEF628D0"/>
    <w:lvl w:ilvl="0" w:tplc="0413000F">
      <w:start w:val="1"/>
      <w:numFmt w:val="decimal"/>
      <w:lvlText w:val="%1."/>
      <w:lvlJc w:val="left"/>
      <w:pPr>
        <w:ind w:left="2563" w:hanging="360"/>
      </w:pPr>
    </w:lvl>
    <w:lvl w:ilvl="1" w:tplc="04130019" w:tentative="1">
      <w:start w:val="1"/>
      <w:numFmt w:val="lowerLetter"/>
      <w:lvlText w:val="%2."/>
      <w:lvlJc w:val="left"/>
      <w:pPr>
        <w:ind w:left="3283" w:hanging="360"/>
      </w:pPr>
    </w:lvl>
    <w:lvl w:ilvl="2" w:tplc="0413001B" w:tentative="1">
      <w:start w:val="1"/>
      <w:numFmt w:val="lowerRoman"/>
      <w:lvlText w:val="%3."/>
      <w:lvlJc w:val="right"/>
      <w:pPr>
        <w:ind w:left="4003" w:hanging="180"/>
      </w:pPr>
    </w:lvl>
    <w:lvl w:ilvl="3" w:tplc="0413000F" w:tentative="1">
      <w:start w:val="1"/>
      <w:numFmt w:val="decimal"/>
      <w:lvlText w:val="%4."/>
      <w:lvlJc w:val="left"/>
      <w:pPr>
        <w:ind w:left="4723" w:hanging="360"/>
      </w:pPr>
    </w:lvl>
    <w:lvl w:ilvl="4" w:tplc="04130019" w:tentative="1">
      <w:start w:val="1"/>
      <w:numFmt w:val="lowerLetter"/>
      <w:lvlText w:val="%5."/>
      <w:lvlJc w:val="left"/>
      <w:pPr>
        <w:ind w:left="5443" w:hanging="360"/>
      </w:pPr>
    </w:lvl>
    <w:lvl w:ilvl="5" w:tplc="0413001B" w:tentative="1">
      <w:start w:val="1"/>
      <w:numFmt w:val="lowerRoman"/>
      <w:lvlText w:val="%6."/>
      <w:lvlJc w:val="right"/>
      <w:pPr>
        <w:ind w:left="6163" w:hanging="180"/>
      </w:pPr>
    </w:lvl>
    <w:lvl w:ilvl="6" w:tplc="0413000F" w:tentative="1">
      <w:start w:val="1"/>
      <w:numFmt w:val="decimal"/>
      <w:lvlText w:val="%7."/>
      <w:lvlJc w:val="left"/>
      <w:pPr>
        <w:ind w:left="6883" w:hanging="360"/>
      </w:pPr>
    </w:lvl>
    <w:lvl w:ilvl="7" w:tplc="04130019" w:tentative="1">
      <w:start w:val="1"/>
      <w:numFmt w:val="lowerLetter"/>
      <w:lvlText w:val="%8."/>
      <w:lvlJc w:val="left"/>
      <w:pPr>
        <w:ind w:left="7603" w:hanging="360"/>
      </w:pPr>
    </w:lvl>
    <w:lvl w:ilvl="8" w:tplc="0413001B" w:tentative="1">
      <w:start w:val="1"/>
      <w:numFmt w:val="lowerRoman"/>
      <w:lvlText w:val="%9."/>
      <w:lvlJc w:val="right"/>
      <w:pPr>
        <w:ind w:left="8323" w:hanging="180"/>
      </w:pPr>
    </w:lvl>
  </w:abstractNum>
  <w:abstractNum w:abstractNumId="6">
    <w:nsid w:val="5BBC13C7"/>
    <w:multiLevelType w:val="hybridMultilevel"/>
    <w:tmpl w:val="C32026A6"/>
    <w:lvl w:ilvl="0" w:tplc="04130001">
      <w:start w:val="1"/>
      <w:numFmt w:val="bullet"/>
      <w:lvlText w:val=""/>
      <w:lvlJc w:val="left"/>
      <w:pPr>
        <w:ind w:left="2563" w:hanging="360"/>
      </w:pPr>
      <w:rPr>
        <w:rFonts w:ascii="Symbol" w:hAnsi="Symbol" w:hint="default"/>
      </w:rPr>
    </w:lvl>
    <w:lvl w:ilvl="1" w:tplc="04130003" w:tentative="1">
      <w:start w:val="1"/>
      <w:numFmt w:val="bullet"/>
      <w:lvlText w:val="o"/>
      <w:lvlJc w:val="left"/>
      <w:pPr>
        <w:ind w:left="3283" w:hanging="360"/>
      </w:pPr>
      <w:rPr>
        <w:rFonts w:ascii="Courier New" w:hAnsi="Courier New" w:cs="Courier New" w:hint="default"/>
      </w:rPr>
    </w:lvl>
    <w:lvl w:ilvl="2" w:tplc="04130005" w:tentative="1">
      <w:start w:val="1"/>
      <w:numFmt w:val="bullet"/>
      <w:lvlText w:val=""/>
      <w:lvlJc w:val="left"/>
      <w:pPr>
        <w:ind w:left="4003" w:hanging="360"/>
      </w:pPr>
      <w:rPr>
        <w:rFonts w:ascii="Wingdings" w:hAnsi="Wingdings" w:hint="default"/>
      </w:rPr>
    </w:lvl>
    <w:lvl w:ilvl="3" w:tplc="04130001" w:tentative="1">
      <w:start w:val="1"/>
      <w:numFmt w:val="bullet"/>
      <w:lvlText w:val=""/>
      <w:lvlJc w:val="left"/>
      <w:pPr>
        <w:ind w:left="4723" w:hanging="360"/>
      </w:pPr>
      <w:rPr>
        <w:rFonts w:ascii="Symbol" w:hAnsi="Symbol" w:hint="default"/>
      </w:rPr>
    </w:lvl>
    <w:lvl w:ilvl="4" w:tplc="04130003" w:tentative="1">
      <w:start w:val="1"/>
      <w:numFmt w:val="bullet"/>
      <w:lvlText w:val="o"/>
      <w:lvlJc w:val="left"/>
      <w:pPr>
        <w:ind w:left="5443" w:hanging="360"/>
      </w:pPr>
      <w:rPr>
        <w:rFonts w:ascii="Courier New" w:hAnsi="Courier New" w:cs="Courier New" w:hint="default"/>
      </w:rPr>
    </w:lvl>
    <w:lvl w:ilvl="5" w:tplc="04130005" w:tentative="1">
      <w:start w:val="1"/>
      <w:numFmt w:val="bullet"/>
      <w:lvlText w:val=""/>
      <w:lvlJc w:val="left"/>
      <w:pPr>
        <w:ind w:left="6163" w:hanging="360"/>
      </w:pPr>
      <w:rPr>
        <w:rFonts w:ascii="Wingdings" w:hAnsi="Wingdings" w:hint="default"/>
      </w:rPr>
    </w:lvl>
    <w:lvl w:ilvl="6" w:tplc="04130001" w:tentative="1">
      <w:start w:val="1"/>
      <w:numFmt w:val="bullet"/>
      <w:lvlText w:val=""/>
      <w:lvlJc w:val="left"/>
      <w:pPr>
        <w:ind w:left="6883" w:hanging="360"/>
      </w:pPr>
      <w:rPr>
        <w:rFonts w:ascii="Symbol" w:hAnsi="Symbol" w:hint="default"/>
      </w:rPr>
    </w:lvl>
    <w:lvl w:ilvl="7" w:tplc="04130003" w:tentative="1">
      <w:start w:val="1"/>
      <w:numFmt w:val="bullet"/>
      <w:lvlText w:val="o"/>
      <w:lvlJc w:val="left"/>
      <w:pPr>
        <w:ind w:left="7603" w:hanging="360"/>
      </w:pPr>
      <w:rPr>
        <w:rFonts w:ascii="Courier New" w:hAnsi="Courier New" w:cs="Courier New" w:hint="default"/>
      </w:rPr>
    </w:lvl>
    <w:lvl w:ilvl="8" w:tplc="04130005" w:tentative="1">
      <w:start w:val="1"/>
      <w:numFmt w:val="bullet"/>
      <w:lvlText w:val=""/>
      <w:lvlJc w:val="left"/>
      <w:pPr>
        <w:ind w:left="8323" w:hanging="360"/>
      </w:pPr>
      <w:rPr>
        <w:rFonts w:ascii="Wingdings" w:hAnsi="Wingdings" w:hint="default"/>
      </w:rPr>
    </w:lvl>
  </w:abstractNum>
  <w:abstractNum w:abstractNumId="7">
    <w:nsid w:val="5C5614C8"/>
    <w:multiLevelType w:val="hybridMultilevel"/>
    <w:tmpl w:val="2ED6281E"/>
    <w:lvl w:ilvl="0" w:tplc="DF9AB2AE">
      <w:start w:val="21"/>
      <w:numFmt w:val="decimal"/>
      <w:lvlText w:val="%1"/>
      <w:lvlJc w:val="left"/>
      <w:pPr>
        <w:ind w:left="2203" w:hanging="360"/>
      </w:pPr>
      <w:rPr>
        <w:rFonts w:hint="default"/>
      </w:rPr>
    </w:lvl>
    <w:lvl w:ilvl="1" w:tplc="04130019" w:tentative="1">
      <w:start w:val="1"/>
      <w:numFmt w:val="lowerLetter"/>
      <w:lvlText w:val="%2."/>
      <w:lvlJc w:val="left"/>
      <w:pPr>
        <w:ind w:left="2923" w:hanging="360"/>
      </w:pPr>
    </w:lvl>
    <w:lvl w:ilvl="2" w:tplc="0413001B" w:tentative="1">
      <w:start w:val="1"/>
      <w:numFmt w:val="lowerRoman"/>
      <w:lvlText w:val="%3."/>
      <w:lvlJc w:val="right"/>
      <w:pPr>
        <w:ind w:left="3643" w:hanging="180"/>
      </w:pPr>
    </w:lvl>
    <w:lvl w:ilvl="3" w:tplc="0413000F" w:tentative="1">
      <w:start w:val="1"/>
      <w:numFmt w:val="decimal"/>
      <w:lvlText w:val="%4."/>
      <w:lvlJc w:val="left"/>
      <w:pPr>
        <w:ind w:left="4363" w:hanging="360"/>
      </w:pPr>
    </w:lvl>
    <w:lvl w:ilvl="4" w:tplc="04130019" w:tentative="1">
      <w:start w:val="1"/>
      <w:numFmt w:val="lowerLetter"/>
      <w:lvlText w:val="%5."/>
      <w:lvlJc w:val="left"/>
      <w:pPr>
        <w:ind w:left="5083" w:hanging="360"/>
      </w:pPr>
    </w:lvl>
    <w:lvl w:ilvl="5" w:tplc="0413001B" w:tentative="1">
      <w:start w:val="1"/>
      <w:numFmt w:val="lowerRoman"/>
      <w:lvlText w:val="%6."/>
      <w:lvlJc w:val="right"/>
      <w:pPr>
        <w:ind w:left="5803" w:hanging="180"/>
      </w:pPr>
    </w:lvl>
    <w:lvl w:ilvl="6" w:tplc="0413000F" w:tentative="1">
      <w:start w:val="1"/>
      <w:numFmt w:val="decimal"/>
      <w:lvlText w:val="%7."/>
      <w:lvlJc w:val="left"/>
      <w:pPr>
        <w:ind w:left="6523" w:hanging="360"/>
      </w:pPr>
    </w:lvl>
    <w:lvl w:ilvl="7" w:tplc="04130019" w:tentative="1">
      <w:start w:val="1"/>
      <w:numFmt w:val="lowerLetter"/>
      <w:lvlText w:val="%8."/>
      <w:lvlJc w:val="left"/>
      <w:pPr>
        <w:ind w:left="7243" w:hanging="360"/>
      </w:pPr>
    </w:lvl>
    <w:lvl w:ilvl="8" w:tplc="0413001B" w:tentative="1">
      <w:start w:val="1"/>
      <w:numFmt w:val="lowerRoman"/>
      <w:lvlText w:val="%9."/>
      <w:lvlJc w:val="right"/>
      <w:pPr>
        <w:ind w:left="7963" w:hanging="180"/>
      </w:pPr>
    </w:lvl>
  </w:abstractNum>
  <w:abstractNum w:abstractNumId="8">
    <w:nsid w:val="61F670F0"/>
    <w:multiLevelType w:val="hybridMultilevel"/>
    <w:tmpl w:val="3D6A82AA"/>
    <w:lvl w:ilvl="0" w:tplc="805A7C20">
      <w:start w:val="27"/>
      <w:numFmt w:val="bullet"/>
      <w:lvlText w:val="-"/>
      <w:lvlJc w:val="left"/>
      <w:pPr>
        <w:ind w:left="2203" w:hanging="360"/>
      </w:pPr>
      <w:rPr>
        <w:rFonts w:ascii="Times New Roman" w:eastAsia="Times New Roman" w:hAnsi="Times New Roman" w:cs="Times New Roman" w:hint="default"/>
      </w:rPr>
    </w:lvl>
    <w:lvl w:ilvl="1" w:tplc="04130003" w:tentative="1">
      <w:start w:val="1"/>
      <w:numFmt w:val="bullet"/>
      <w:lvlText w:val="o"/>
      <w:lvlJc w:val="left"/>
      <w:pPr>
        <w:ind w:left="2923" w:hanging="360"/>
      </w:pPr>
      <w:rPr>
        <w:rFonts w:ascii="Courier New" w:hAnsi="Courier New" w:cs="Courier New" w:hint="default"/>
      </w:rPr>
    </w:lvl>
    <w:lvl w:ilvl="2" w:tplc="04130005" w:tentative="1">
      <w:start w:val="1"/>
      <w:numFmt w:val="bullet"/>
      <w:lvlText w:val=""/>
      <w:lvlJc w:val="left"/>
      <w:pPr>
        <w:ind w:left="3643" w:hanging="360"/>
      </w:pPr>
      <w:rPr>
        <w:rFonts w:ascii="Wingdings" w:hAnsi="Wingdings" w:hint="default"/>
      </w:rPr>
    </w:lvl>
    <w:lvl w:ilvl="3" w:tplc="04130001" w:tentative="1">
      <w:start w:val="1"/>
      <w:numFmt w:val="bullet"/>
      <w:lvlText w:val=""/>
      <w:lvlJc w:val="left"/>
      <w:pPr>
        <w:ind w:left="4363" w:hanging="360"/>
      </w:pPr>
      <w:rPr>
        <w:rFonts w:ascii="Symbol" w:hAnsi="Symbol" w:hint="default"/>
      </w:rPr>
    </w:lvl>
    <w:lvl w:ilvl="4" w:tplc="04130003" w:tentative="1">
      <w:start w:val="1"/>
      <w:numFmt w:val="bullet"/>
      <w:lvlText w:val="o"/>
      <w:lvlJc w:val="left"/>
      <w:pPr>
        <w:ind w:left="5083" w:hanging="360"/>
      </w:pPr>
      <w:rPr>
        <w:rFonts w:ascii="Courier New" w:hAnsi="Courier New" w:cs="Courier New" w:hint="default"/>
      </w:rPr>
    </w:lvl>
    <w:lvl w:ilvl="5" w:tplc="04130005" w:tentative="1">
      <w:start w:val="1"/>
      <w:numFmt w:val="bullet"/>
      <w:lvlText w:val=""/>
      <w:lvlJc w:val="left"/>
      <w:pPr>
        <w:ind w:left="5803" w:hanging="360"/>
      </w:pPr>
      <w:rPr>
        <w:rFonts w:ascii="Wingdings" w:hAnsi="Wingdings" w:hint="default"/>
      </w:rPr>
    </w:lvl>
    <w:lvl w:ilvl="6" w:tplc="04130001" w:tentative="1">
      <w:start w:val="1"/>
      <w:numFmt w:val="bullet"/>
      <w:lvlText w:val=""/>
      <w:lvlJc w:val="left"/>
      <w:pPr>
        <w:ind w:left="6523" w:hanging="360"/>
      </w:pPr>
      <w:rPr>
        <w:rFonts w:ascii="Symbol" w:hAnsi="Symbol" w:hint="default"/>
      </w:rPr>
    </w:lvl>
    <w:lvl w:ilvl="7" w:tplc="04130003" w:tentative="1">
      <w:start w:val="1"/>
      <w:numFmt w:val="bullet"/>
      <w:lvlText w:val="o"/>
      <w:lvlJc w:val="left"/>
      <w:pPr>
        <w:ind w:left="7243" w:hanging="360"/>
      </w:pPr>
      <w:rPr>
        <w:rFonts w:ascii="Courier New" w:hAnsi="Courier New" w:cs="Courier New" w:hint="default"/>
      </w:rPr>
    </w:lvl>
    <w:lvl w:ilvl="8" w:tplc="04130005" w:tentative="1">
      <w:start w:val="1"/>
      <w:numFmt w:val="bullet"/>
      <w:lvlText w:val=""/>
      <w:lvlJc w:val="left"/>
      <w:pPr>
        <w:ind w:left="7963" w:hanging="360"/>
      </w:pPr>
      <w:rPr>
        <w:rFonts w:ascii="Wingdings" w:hAnsi="Wingdings" w:hint="default"/>
      </w:rPr>
    </w:lvl>
  </w:abstractNum>
  <w:abstractNum w:abstractNumId="9">
    <w:nsid w:val="63E053C9"/>
    <w:multiLevelType w:val="hybridMultilevel"/>
    <w:tmpl w:val="106C85F8"/>
    <w:lvl w:ilvl="0" w:tplc="1AA699B4">
      <w:start w:val="1"/>
      <w:numFmt w:val="bullet"/>
      <w:lvlText w:val="-"/>
      <w:lvlJc w:val="left"/>
      <w:pPr>
        <w:ind w:left="2160" w:hanging="360"/>
      </w:pPr>
      <w:rPr>
        <w:rFonts w:ascii="Georgia" w:eastAsia="Times New Roman" w:hAnsi="Georgia" w:cs="Times New Roman"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0">
    <w:nsid w:val="77607A8B"/>
    <w:multiLevelType w:val="hybridMultilevel"/>
    <w:tmpl w:val="C602B0A4"/>
    <w:lvl w:ilvl="0" w:tplc="0413000F">
      <w:start w:val="1"/>
      <w:numFmt w:val="decimal"/>
      <w:lvlText w:val="%1."/>
      <w:lvlJc w:val="left"/>
      <w:pPr>
        <w:ind w:left="2203" w:hanging="360"/>
      </w:pPr>
      <w:rPr>
        <w:rFonts w:hint="default"/>
      </w:rPr>
    </w:lvl>
    <w:lvl w:ilvl="1" w:tplc="04130019" w:tentative="1">
      <w:start w:val="1"/>
      <w:numFmt w:val="lowerLetter"/>
      <w:lvlText w:val="%2."/>
      <w:lvlJc w:val="left"/>
      <w:pPr>
        <w:ind w:left="2923" w:hanging="360"/>
      </w:pPr>
    </w:lvl>
    <w:lvl w:ilvl="2" w:tplc="0413001B" w:tentative="1">
      <w:start w:val="1"/>
      <w:numFmt w:val="lowerRoman"/>
      <w:lvlText w:val="%3."/>
      <w:lvlJc w:val="right"/>
      <w:pPr>
        <w:ind w:left="3643" w:hanging="180"/>
      </w:pPr>
    </w:lvl>
    <w:lvl w:ilvl="3" w:tplc="0413000F" w:tentative="1">
      <w:start w:val="1"/>
      <w:numFmt w:val="decimal"/>
      <w:lvlText w:val="%4."/>
      <w:lvlJc w:val="left"/>
      <w:pPr>
        <w:ind w:left="4363" w:hanging="360"/>
      </w:pPr>
    </w:lvl>
    <w:lvl w:ilvl="4" w:tplc="04130019" w:tentative="1">
      <w:start w:val="1"/>
      <w:numFmt w:val="lowerLetter"/>
      <w:lvlText w:val="%5."/>
      <w:lvlJc w:val="left"/>
      <w:pPr>
        <w:ind w:left="5083" w:hanging="360"/>
      </w:pPr>
    </w:lvl>
    <w:lvl w:ilvl="5" w:tplc="0413001B" w:tentative="1">
      <w:start w:val="1"/>
      <w:numFmt w:val="lowerRoman"/>
      <w:lvlText w:val="%6."/>
      <w:lvlJc w:val="right"/>
      <w:pPr>
        <w:ind w:left="5803" w:hanging="180"/>
      </w:pPr>
    </w:lvl>
    <w:lvl w:ilvl="6" w:tplc="0413000F" w:tentative="1">
      <w:start w:val="1"/>
      <w:numFmt w:val="decimal"/>
      <w:lvlText w:val="%7."/>
      <w:lvlJc w:val="left"/>
      <w:pPr>
        <w:ind w:left="6523" w:hanging="360"/>
      </w:pPr>
    </w:lvl>
    <w:lvl w:ilvl="7" w:tplc="04130019" w:tentative="1">
      <w:start w:val="1"/>
      <w:numFmt w:val="lowerLetter"/>
      <w:lvlText w:val="%8."/>
      <w:lvlJc w:val="left"/>
      <w:pPr>
        <w:ind w:left="7243" w:hanging="360"/>
      </w:pPr>
    </w:lvl>
    <w:lvl w:ilvl="8" w:tplc="0413001B" w:tentative="1">
      <w:start w:val="1"/>
      <w:numFmt w:val="lowerRoman"/>
      <w:lvlText w:val="%9."/>
      <w:lvlJc w:val="right"/>
      <w:pPr>
        <w:ind w:left="7963" w:hanging="180"/>
      </w:pPr>
    </w:lvl>
  </w:abstractNum>
  <w:num w:numId="1">
    <w:abstractNumId w:val="3"/>
  </w:num>
  <w:num w:numId="2">
    <w:abstractNumId w:val="5"/>
  </w:num>
  <w:num w:numId="3">
    <w:abstractNumId w:val="8"/>
  </w:num>
  <w:num w:numId="4">
    <w:abstractNumId w:val="6"/>
  </w:num>
  <w:num w:numId="5">
    <w:abstractNumId w:val="1"/>
  </w:num>
  <w:num w:numId="6">
    <w:abstractNumId w:val="0"/>
  </w:num>
  <w:num w:numId="7">
    <w:abstractNumId w:val="10"/>
  </w:num>
  <w:num w:numId="8">
    <w:abstractNumId w:val="2"/>
  </w:num>
  <w:num w:numId="9">
    <w:abstractNumId w:val="7"/>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nl-NL" w:vendorID="9"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1130"/>
    <w:rsid w:val="0000000A"/>
    <w:rsid w:val="0000257A"/>
    <w:rsid w:val="00002580"/>
    <w:rsid w:val="00010D71"/>
    <w:rsid w:val="0001181C"/>
    <w:rsid w:val="00025144"/>
    <w:rsid w:val="00026922"/>
    <w:rsid w:val="00040D72"/>
    <w:rsid w:val="00043FC6"/>
    <w:rsid w:val="00045D40"/>
    <w:rsid w:val="00050A0B"/>
    <w:rsid w:val="000528DC"/>
    <w:rsid w:val="00055106"/>
    <w:rsid w:val="000562D5"/>
    <w:rsid w:val="00056B5B"/>
    <w:rsid w:val="00057495"/>
    <w:rsid w:val="00065F73"/>
    <w:rsid w:val="0007367E"/>
    <w:rsid w:val="000750DB"/>
    <w:rsid w:val="00080F1C"/>
    <w:rsid w:val="0008179B"/>
    <w:rsid w:val="000858ED"/>
    <w:rsid w:val="000860D3"/>
    <w:rsid w:val="00090746"/>
    <w:rsid w:val="00091965"/>
    <w:rsid w:val="000931E1"/>
    <w:rsid w:val="00094C8F"/>
    <w:rsid w:val="000954D8"/>
    <w:rsid w:val="000A5534"/>
    <w:rsid w:val="000A69AE"/>
    <w:rsid w:val="000B06A7"/>
    <w:rsid w:val="000B1833"/>
    <w:rsid w:val="000B26E5"/>
    <w:rsid w:val="000B2E21"/>
    <w:rsid w:val="000B417B"/>
    <w:rsid w:val="000B5DFB"/>
    <w:rsid w:val="000B6942"/>
    <w:rsid w:val="000C0257"/>
    <w:rsid w:val="000C07D0"/>
    <w:rsid w:val="000C72B1"/>
    <w:rsid w:val="000C7C2D"/>
    <w:rsid w:val="000D105F"/>
    <w:rsid w:val="000D5834"/>
    <w:rsid w:val="000E0328"/>
    <w:rsid w:val="000F4C90"/>
    <w:rsid w:val="000F5B77"/>
    <w:rsid w:val="000F78D7"/>
    <w:rsid w:val="00100C4C"/>
    <w:rsid w:val="00100FF7"/>
    <w:rsid w:val="001023F2"/>
    <w:rsid w:val="001049AA"/>
    <w:rsid w:val="00106DBA"/>
    <w:rsid w:val="00120872"/>
    <w:rsid w:val="00121065"/>
    <w:rsid w:val="00123A7A"/>
    <w:rsid w:val="00127195"/>
    <w:rsid w:val="00140DA5"/>
    <w:rsid w:val="00142096"/>
    <w:rsid w:val="001425BE"/>
    <w:rsid w:val="001436F3"/>
    <w:rsid w:val="00152465"/>
    <w:rsid w:val="00157CE7"/>
    <w:rsid w:val="00161343"/>
    <w:rsid w:val="0017665A"/>
    <w:rsid w:val="001867A2"/>
    <w:rsid w:val="00186B3D"/>
    <w:rsid w:val="00186CB0"/>
    <w:rsid w:val="00186F83"/>
    <w:rsid w:val="001912F0"/>
    <w:rsid w:val="00192336"/>
    <w:rsid w:val="001946C5"/>
    <w:rsid w:val="00196B1D"/>
    <w:rsid w:val="001A748A"/>
    <w:rsid w:val="001B20F1"/>
    <w:rsid w:val="001B40B9"/>
    <w:rsid w:val="001C292E"/>
    <w:rsid w:val="001C4702"/>
    <w:rsid w:val="001C59C7"/>
    <w:rsid w:val="001C6CF9"/>
    <w:rsid w:val="001C70EE"/>
    <w:rsid w:val="001D1796"/>
    <w:rsid w:val="001D6064"/>
    <w:rsid w:val="001D6A26"/>
    <w:rsid w:val="001E46A0"/>
    <w:rsid w:val="001E5305"/>
    <w:rsid w:val="001E7C3E"/>
    <w:rsid w:val="001F1F7B"/>
    <w:rsid w:val="001F4390"/>
    <w:rsid w:val="001F4B8A"/>
    <w:rsid w:val="0020055A"/>
    <w:rsid w:val="00201558"/>
    <w:rsid w:val="00203AED"/>
    <w:rsid w:val="00204D25"/>
    <w:rsid w:val="00213F16"/>
    <w:rsid w:val="00215224"/>
    <w:rsid w:val="002200C6"/>
    <w:rsid w:val="00222065"/>
    <w:rsid w:val="002261C4"/>
    <w:rsid w:val="00226710"/>
    <w:rsid w:val="00226F0F"/>
    <w:rsid w:val="00232047"/>
    <w:rsid w:val="00240299"/>
    <w:rsid w:val="00247B6E"/>
    <w:rsid w:val="00251845"/>
    <w:rsid w:val="00252BED"/>
    <w:rsid w:val="00254350"/>
    <w:rsid w:val="002579F6"/>
    <w:rsid w:val="00261E78"/>
    <w:rsid w:val="00265AA8"/>
    <w:rsid w:val="002723D5"/>
    <w:rsid w:val="002848A9"/>
    <w:rsid w:val="00285317"/>
    <w:rsid w:val="002854B0"/>
    <w:rsid w:val="00285C6B"/>
    <w:rsid w:val="002863D6"/>
    <w:rsid w:val="002866B0"/>
    <w:rsid w:val="002937AC"/>
    <w:rsid w:val="00293ED6"/>
    <w:rsid w:val="0029466A"/>
    <w:rsid w:val="0029671F"/>
    <w:rsid w:val="002A0813"/>
    <w:rsid w:val="002A28B8"/>
    <w:rsid w:val="002A5AE8"/>
    <w:rsid w:val="002B7BE1"/>
    <w:rsid w:val="002B7D67"/>
    <w:rsid w:val="002C27BA"/>
    <w:rsid w:val="002C4FA0"/>
    <w:rsid w:val="002D1254"/>
    <w:rsid w:val="002D1F76"/>
    <w:rsid w:val="002D49D7"/>
    <w:rsid w:val="002E5D57"/>
    <w:rsid w:val="002F5EB0"/>
    <w:rsid w:val="002F75C3"/>
    <w:rsid w:val="00300180"/>
    <w:rsid w:val="00302652"/>
    <w:rsid w:val="00305597"/>
    <w:rsid w:val="00307B14"/>
    <w:rsid w:val="00310F52"/>
    <w:rsid w:val="00312892"/>
    <w:rsid w:val="00312F33"/>
    <w:rsid w:val="003140EE"/>
    <w:rsid w:val="00314F42"/>
    <w:rsid w:val="00317B9F"/>
    <w:rsid w:val="003200DD"/>
    <w:rsid w:val="00320164"/>
    <w:rsid w:val="003216F9"/>
    <w:rsid w:val="003221A8"/>
    <w:rsid w:val="00335A72"/>
    <w:rsid w:val="00336CEC"/>
    <w:rsid w:val="0036081A"/>
    <w:rsid w:val="00362039"/>
    <w:rsid w:val="00362660"/>
    <w:rsid w:val="00365C1D"/>
    <w:rsid w:val="00371EB7"/>
    <w:rsid w:val="0037207A"/>
    <w:rsid w:val="00372B7B"/>
    <w:rsid w:val="00384A93"/>
    <w:rsid w:val="00391A2F"/>
    <w:rsid w:val="003A209E"/>
    <w:rsid w:val="003A5BEB"/>
    <w:rsid w:val="003B0CB4"/>
    <w:rsid w:val="003B32C0"/>
    <w:rsid w:val="003B3942"/>
    <w:rsid w:val="003B674A"/>
    <w:rsid w:val="003C0399"/>
    <w:rsid w:val="003C0F1E"/>
    <w:rsid w:val="003C13AC"/>
    <w:rsid w:val="003C60FC"/>
    <w:rsid w:val="003D68B2"/>
    <w:rsid w:val="003D7F31"/>
    <w:rsid w:val="003E04E4"/>
    <w:rsid w:val="003E6D4F"/>
    <w:rsid w:val="003F382B"/>
    <w:rsid w:val="003F6265"/>
    <w:rsid w:val="0040204A"/>
    <w:rsid w:val="00407130"/>
    <w:rsid w:val="0040733D"/>
    <w:rsid w:val="004130B8"/>
    <w:rsid w:val="00427735"/>
    <w:rsid w:val="00431742"/>
    <w:rsid w:val="004357C0"/>
    <w:rsid w:val="00440EB7"/>
    <w:rsid w:val="004424A9"/>
    <w:rsid w:val="004458E8"/>
    <w:rsid w:val="0044671E"/>
    <w:rsid w:val="00450C30"/>
    <w:rsid w:val="004511AF"/>
    <w:rsid w:val="004518F9"/>
    <w:rsid w:val="0045445D"/>
    <w:rsid w:val="00454AA0"/>
    <w:rsid w:val="00455634"/>
    <w:rsid w:val="00465342"/>
    <w:rsid w:val="00465CB6"/>
    <w:rsid w:val="00467017"/>
    <w:rsid w:val="00473355"/>
    <w:rsid w:val="0047412C"/>
    <w:rsid w:val="00475F2F"/>
    <w:rsid w:val="00476177"/>
    <w:rsid w:val="004769D4"/>
    <w:rsid w:val="004807D0"/>
    <w:rsid w:val="00481D77"/>
    <w:rsid w:val="004821C8"/>
    <w:rsid w:val="00482F63"/>
    <w:rsid w:val="00486AF7"/>
    <w:rsid w:val="00486FB1"/>
    <w:rsid w:val="00490319"/>
    <w:rsid w:val="00492223"/>
    <w:rsid w:val="00493CDE"/>
    <w:rsid w:val="0049564A"/>
    <w:rsid w:val="00495726"/>
    <w:rsid w:val="004969A2"/>
    <w:rsid w:val="004A13E7"/>
    <w:rsid w:val="004A31F9"/>
    <w:rsid w:val="004B0855"/>
    <w:rsid w:val="004B1F3E"/>
    <w:rsid w:val="004B470C"/>
    <w:rsid w:val="004B5258"/>
    <w:rsid w:val="004B5982"/>
    <w:rsid w:val="004C03F4"/>
    <w:rsid w:val="004C239A"/>
    <w:rsid w:val="004D5E6F"/>
    <w:rsid w:val="004E7B0D"/>
    <w:rsid w:val="004F32E9"/>
    <w:rsid w:val="004F39FB"/>
    <w:rsid w:val="004F6B31"/>
    <w:rsid w:val="00503AAA"/>
    <w:rsid w:val="00503DCC"/>
    <w:rsid w:val="00505FC2"/>
    <w:rsid w:val="00507F9A"/>
    <w:rsid w:val="005107D2"/>
    <w:rsid w:val="00510C4A"/>
    <w:rsid w:val="00511336"/>
    <w:rsid w:val="005154EE"/>
    <w:rsid w:val="00521CEE"/>
    <w:rsid w:val="005253DF"/>
    <w:rsid w:val="00525C0C"/>
    <w:rsid w:val="00526564"/>
    <w:rsid w:val="00527C94"/>
    <w:rsid w:val="005316BD"/>
    <w:rsid w:val="0053320F"/>
    <w:rsid w:val="005460AD"/>
    <w:rsid w:val="00550E56"/>
    <w:rsid w:val="00552F7D"/>
    <w:rsid w:val="005562C0"/>
    <w:rsid w:val="005659B8"/>
    <w:rsid w:val="005868BF"/>
    <w:rsid w:val="00592A21"/>
    <w:rsid w:val="00594887"/>
    <w:rsid w:val="005A013C"/>
    <w:rsid w:val="005A0BAC"/>
    <w:rsid w:val="005A13F9"/>
    <w:rsid w:val="005A4EB6"/>
    <w:rsid w:val="005B398F"/>
    <w:rsid w:val="005B4BD1"/>
    <w:rsid w:val="005C0035"/>
    <w:rsid w:val="005C1980"/>
    <w:rsid w:val="005C4236"/>
    <w:rsid w:val="005C5358"/>
    <w:rsid w:val="005C61F4"/>
    <w:rsid w:val="005C7CD4"/>
    <w:rsid w:val="005D3202"/>
    <w:rsid w:val="005E0A0C"/>
    <w:rsid w:val="005E3D53"/>
    <w:rsid w:val="005F0140"/>
    <w:rsid w:val="005F020D"/>
    <w:rsid w:val="005F5BF6"/>
    <w:rsid w:val="005F7835"/>
    <w:rsid w:val="005F7EA5"/>
    <w:rsid w:val="005F7F01"/>
    <w:rsid w:val="006025C8"/>
    <w:rsid w:val="00603CD6"/>
    <w:rsid w:val="00614389"/>
    <w:rsid w:val="00620216"/>
    <w:rsid w:val="00621C74"/>
    <w:rsid w:val="006224C1"/>
    <w:rsid w:val="006227F3"/>
    <w:rsid w:val="0062683F"/>
    <w:rsid w:val="00627CA9"/>
    <w:rsid w:val="00641130"/>
    <w:rsid w:val="0065150D"/>
    <w:rsid w:val="006543A2"/>
    <w:rsid w:val="00654685"/>
    <w:rsid w:val="006564EC"/>
    <w:rsid w:val="00661F72"/>
    <w:rsid w:val="00673A0C"/>
    <w:rsid w:val="00674CB5"/>
    <w:rsid w:val="0068168B"/>
    <w:rsid w:val="00683DAD"/>
    <w:rsid w:val="00683FC3"/>
    <w:rsid w:val="006877F3"/>
    <w:rsid w:val="0069012E"/>
    <w:rsid w:val="00692D42"/>
    <w:rsid w:val="00693271"/>
    <w:rsid w:val="006A2E84"/>
    <w:rsid w:val="006A5B88"/>
    <w:rsid w:val="006A61C4"/>
    <w:rsid w:val="006B1514"/>
    <w:rsid w:val="006C1ACF"/>
    <w:rsid w:val="006C5BA7"/>
    <w:rsid w:val="006C75DE"/>
    <w:rsid w:val="006D1E90"/>
    <w:rsid w:val="006D3840"/>
    <w:rsid w:val="006D51C5"/>
    <w:rsid w:val="006D535A"/>
    <w:rsid w:val="006D5AB4"/>
    <w:rsid w:val="006D5F56"/>
    <w:rsid w:val="006D6714"/>
    <w:rsid w:val="006D7FF7"/>
    <w:rsid w:val="006E4840"/>
    <w:rsid w:val="006E5618"/>
    <w:rsid w:val="006E6036"/>
    <w:rsid w:val="006E6F1C"/>
    <w:rsid w:val="006F24DD"/>
    <w:rsid w:val="006F25FC"/>
    <w:rsid w:val="00701D42"/>
    <w:rsid w:val="007024ED"/>
    <w:rsid w:val="00714147"/>
    <w:rsid w:val="00714A11"/>
    <w:rsid w:val="0072243A"/>
    <w:rsid w:val="00724512"/>
    <w:rsid w:val="00726058"/>
    <w:rsid w:val="00727582"/>
    <w:rsid w:val="0073294C"/>
    <w:rsid w:val="00733AE0"/>
    <w:rsid w:val="00736BEB"/>
    <w:rsid w:val="00737D9C"/>
    <w:rsid w:val="007417EF"/>
    <w:rsid w:val="00744E29"/>
    <w:rsid w:val="0076182F"/>
    <w:rsid w:val="0076401F"/>
    <w:rsid w:val="00776FBE"/>
    <w:rsid w:val="00782DB3"/>
    <w:rsid w:val="00783BEB"/>
    <w:rsid w:val="00791976"/>
    <w:rsid w:val="00794A80"/>
    <w:rsid w:val="007A0186"/>
    <w:rsid w:val="007A4D54"/>
    <w:rsid w:val="007B3593"/>
    <w:rsid w:val="007B418A"/>
    <w:rsid w:val="007B4A1B"/>
    <w:rsid w:val="007B688C"/>
    <w:rsid w:val="007C46E7"/>
    <w:rsid w:val="007C7F84"/>
    <w:rsid w:val="007D171A"/>
    <w:rsid w:val="007D24AD"/>
    <w:rsid w:val="007D4838"/>
    <w:rsid w:val="007D5996"/>
    <w:rsid w:val="007D5F29"/>
    <w:rsid w:val="007D6361"/>
    <w:rsid w:val="007D6B86"/>
    <w:rsid w:val="007E529B"/>
    <w:rsid w:val="007F1B5E"/>
    <w:rsid w:val="007F71FB"/>
    <w:rsid w:val="0081144E"/>
    <w:rsid w:val="00813525"/>
    <w:rsid w:val="008143F1"/>
    <w:rsid w:val="008153FD"/>
    <w:rsid w:val="0081696C"/>
    <w:rsid w:val="00817EDD"/>
    <w:rsid w:val="00822A78"/>
    <w:rsid w:val="00825733"/>
    <w:rsid w:val="0082639C"/>
    <w:rsid w:val="0083614D"/>
    <w:rsid w:val="00841C00"/>
    <w:rsid w:val="00842486"/>
    <w:rsid w:val="0084284D"/>
    <w:rsid w:val="00844677"/>
    <w:rsid w:val="00853FA7"/>
    <w:rsid w:val="008545A0"/>
    <w:rsid w:val="00854C1A"/>
    <w:rsid w:val="00856BDF"/>
    <w:rsid w:val="0086112F"/>
    <w:rsid w:val="00862D72"/>
    <w:rsid w:val="0087119D"/>
    <w:rsid w:val="00880791"/>
    <w:rsid w:val="00882C20"/>
    <w:rsid w:val="0088390C"/>
    <w:rsid w:val="00884CA6"/>
    <w:rsid w:val="00886AB5"/>
    <w:rsid w:val="008A2515"/>
    <w:rsid w:val="008A6552"/>
    <w:rsid w:val="008A6986"/>
    <w:rsid w:val="008B33BD"/>
    <w:rsid w:val="008B4784"/>
    <w:rsid w:val="008B6E85"/>
    <w:rsid w:val="008B7AF2"/>
    <w:rsid w:val="008C1926"/>
    <w:rsid w:val="008C28AC"/>
    <w:rsid w:val="008C4948"/>
    <w:rsid w:val="008C5D61"/>
    <w:rsid w:val="008C68CE"/>
    <w:rsid w:val="008D0498"/>
    <w:rsid w:val="008D15CA"/>
    <w:rsid w:val="008D18CC"/>
    <w:rsid w:val="008D5DED"/>
    <w:rsid w:val="008D719A"/>
    <w:rsid w:val="008E0FC1"/>
    <w:rsid w:val="008E642D"/>
    <w:rsid w:val="008F20B5"/>
    <w:rsid w:val="008F3F1B"/>
    <w:rsid w:val="008F7D7F"/>
    <w:rsid w:val="008F7E2D"/>
    <w:rsid w:val="00902F4C"/>
    <w:rsid w:val="00905876"/>
    <w:rsid w:val="00910EA7"/>
    <w:rsid w:val="009169F3"/>
    <w:rsid w:val="00927BFE"/>
    <w:rsid w:val="00933CE0"/>
    <w:rsid w:val="009353F6"/>
    <w:rsid w:val="0094431B"/>
    <w:rsid w:val="00947C2D"/>
    <w:rsid w:val="00950F03"/>
    <w:rsid w:val="009558E9"/>
    <w:rsid w:val="00962ADD"/>
    <w:rsid w:val="009716E4"/>
    <w:rsid w:val="00972DD5"/>
    <w:rsid w:val="00985598"/>
    <w:rsid w:val="009871AA"/>
    <w:rsid w:val="00987DBA"/>
    <w:rsid w:val="00993C1B"/>
    <w:rsid w:val="009940BE"/>
    <w:rsid w:val="009A0ECE"/>
    <w:rsid w:val="009A339C"/>
    <w:rsid w:val="009A4700"/>
    <w:rsid w:val="009A7190"/>
    <w:rsid w:val="009A7866"/>
    <w:rsid w:val="009B4CD9"/>
    <w:rsid w:val="009B6655"/>
    <w:rsid w:val="009E3984"/>
    <w:rsid w:val="009E6EEB"/>
    <w:rsid w:val="009F06B9"/>
    <w:rsid w:val="009F0965"/>
    <w:rsid w:val="009F34CB"/>
    <w:rsid w:val="009F4057"/>
    <w:rsid w:val="00A006CF"/>
    <w:rsid w:val="00A0261C"/>
    <w:rsid w:val="00A03FCA"/>
    <w:rsid w:val="00A05197"/>
    <w:rsid w:val="00A05CDE"/>
    <w:rsid w:val="00A07D27"/>
    <w:rsid w:val="00A119E7"/>
    <w:rsid w:val="00A167F5"/>
    <w:rsid w:val="00A17026"/>
    <w:rsid w:val="00A22138"/>
    <w:rsid w:val="00A255C0"/>
    <w:rsid w:val="00A26996"/>
    <w:rsid w:val="00A33494"/>
    <w:rsid w:val="00A36B46"/>
    <w:rsid w:val="00A45E38"/>
    <w:rsid w:val="00A45E6E"/>
    <w:rsid w:val="00A546D6"/>
    <w:rsid w:val="00A6566D"/>
    <w:rsid w:val="00A72461"/>
    <w:rsid w:val="00A73DA7"/>
    <w:rsid w:val="00A76EAF"/>
    <w:rsid w:val="00A81ADF"/>
    <w:rsid w:val="00A939D2"/>
    <w:rsid w:val="00AA24CA"/>
    <w:rsid w:val="00AA30D7"/>
    <w:rsid w:val="00AA5079"/>
    <w:rsid w:val="00AB29E0"/>
    <w:rsid w:val="00AB46CD"/>
    <w:rsid w:val="00AB7C68"/>
    <w:rsid w:val="00AC0209"/>
    <w:rsid w:val="00AC0538"/>
    <w:rsid w:val="00AC7FAC"/>
    <w:rsid w:val="00AD0451"/>
    <w:rsid w:val="00AD0784"/>
    <w:rsid w:val="00AD5A26"/>
    <w:rsid w:val="00AE4539"/>
    <w:rsid w:val="00AE501C"/>
    <w:rsid w:val="00AE6A83"/>
    <w:rsid w:val="00AF0D70"/>
    <w:rsid w:val="00AF157E"/>
    <w:rsid w:val="00AF2CBF"/>
    <w:rsid w:val="00AF63AB"/>
    <w:rsid w:val="00AF7684"/>
    <w:rsid w:val="00B02C55"/>
    <w:rsid w:val="00B044FE"/>
    <w:rsid w:val="00B07383"/>
    <w:rsid w:val="00B07FCC"/>
    <w:rsid w:val="00B104C3"/>
    <w:rsid w:val="00B12DC1"/>
    <w:rsid w:val="00B32199"/>
    <w:rsid w:val="00B331EE"/>
    <w:rsid w:val="00B355F3"/>
    <w:rsid w:val="00B61FC7"/>
    <w:rsid w:val="00B67CF1"/>
    <w:rsid w:val="00B709AB"/>
    <w:rsid w:val="00B71CE3"/>
    <w:rsid w:val="00B72B1F"/>
    <w:rsid w:val="00B733BC"/>
    <w:rsid w:val="00B75C78"/>
    <w:rsid w:val="00B800B5"/>
    <w:rsid w:val="00B83891"/>
    <w:rsid w:val="00B90334"/>
    <w:rsid w:val="00B9089F"/>
    <w:rsid w:val="00B95A26"/>
    <w:rsid w:val="00B97C57"/>
    <w:rsid w:val="00BA059F"/>
    <w:rsid w:val="00BA476F"/>
    <w:rsid w:val="00BA6BB1"/>
    <w:rsid w:val="00BB03FA"/>
    <w:rsid w:val="00BB1079"/>
    <w:rsid w:val="00BB787C"/>
    <w:rsid w:val="00BC2A1C"/>
    <w:rsid w:val="00BD0A79"/>
    <w:rsid w:val="00BD0F73"/>
    <w:rsid w:val="00BE1B1E"/>
    <w:rsid w:val="00BE4B51"/>
    <w:rsid w:val="00BE5691"/>
    <w:rsid w:val="00BE5B5C"/>
    <w:rsid w:val="00BF3796"/>
    <w:rsid w:val="00BF3F96"/>
    <w:rsid w:val="00BF7316"/>
    <w:rsid w:val="00C0014D"/>
    <w:rsid w:val="00C00152"/>
    <w:rsid w:val="00C00F27"/>
    <w:rsid w:val="00C15CDE"/>
    <w:rsid w:val="00C17B40"/>
    <w:rsid w:val="00C20EB9"/>
    <w:rsid w:val="00C2721F"/>
    <w:rsid w:val="00C35FE2"/>
    <w:rsid w:val="00C37C23"/>
    <w:rsid w:val="00C40651"/>
    <w:rsid w:val="00C42102"/>
    <w:rsid w:val="00C42BC8"/>
    <w:rsid w:val="00C4405F"/>
    <w:rsid w:val="00C47323"/>
    <w:rsid w:val="00C50E9C"/>
    <w:rsid w:val="00C51542"/>
    <w:rsid w:val="00C5257E"/>
    <w:rsid w:val="00C54F6D"/>
    <w:rsid w:val="00C55438"/>
    <w:rsid w:val="00C5680D"/>
    <w:rsid w:val="00C61B5E"/>
    <w:rsid w:val="00C804AE"/>
    <w:rsid w:val="00C8356B"/>
    <w:rsid w:val="00C864A8"/>
    <w:rsid w:val="00C8667A"/>
    <w:rsid w:val="00C934B6"/>
    <w:rsid w:val="00C94FD2"/>
    <w:rsid w:val="00CA05CB"/>
    <w:rsid w:val="00CA0E0F"/>
    <w:rsid w:val="00CC01B3"/>
    <w:rsid w:val="00CC318C"/>
    <w:rsid w:val="00CC37C7"/>
    <w:rsid w:val="00CC637D"/>
    <w:rsid w:val="00CD1893"/>
    <w:rsid w:val="00CD20FA"/>
    <w:rsid w:val="00CD4225"/>
    <w:rsid w:val="00CD5AAB"/>
    <w:rsid w:val="00CD68BD"/>
    <w:rsid w:val="00CD6FB1"/>
    <w:rsid w:val="00CE269D"/>
    <w:rsid w:val="00CF08EC"/>
    <w:rsid w:val="00D017DA"/>
    <w:rsid w:val="00D04906"/>
    <w:rsid w:val="00D0740B"/>
    <w:rsid w:val="00D33FBB"/>
    <w:rsid w:val="00D3454B"/>
    <w:rsid w:val="00D3493B"/>
    <w:rsid w:val="00D379FD"/>
    <w:rsid w:val="00D414BA"/>
    <w:rsid w:val="00D42F9E"/>
    <w:rsid w:val="00D42FE5"/>
    <w:rsid w:val="00D45BB0"/>
    <w:rsid w:val="00D46C63"/>
    <w:rsid w:val="00D5052B"/>
    <w:rsid w:val="00D60D7F"/>
    <w:rsid w:val="00D60FCD"/>
    <w:rsid w:val="00D655E7"/>
    <w:rsid w:val="00D6631C"/>
    <w:rsid w:val="00D67A54"/>
    <w:rsid w:val="00D748AC"/>
    <w:rsid w:val="00D748EA"/>
    <w:rsid w:val="00D76320"/>
    <w:rsid w:val="00D778D1"/>
    <w:rsid w:val="00D8121F"/>
    <w:rsid w:val="00D82D43"/>
    <w:rsid w:val="00D83195"/>
    <w:rsid w:val="00D87167"/>
    <w:rsid w:val="00D9592D"/>
    <w:rsid w:val="00DA54A6"/>
    <w:rsid w:val="00DA7A2C"/>
    <w:rsid w:val="00DB3210"/>
    <w:rsid w:val="00DC05C2"/>
    <w:rsid w:val="00DC61CF"/>
    <w:rsid w:val="00DC7848"/>
    <w:rsid w:val="00DC78F5"/>
    <w:rsid w:val="00DD27B6"/>
    <w:rsid w:val="00DD43DF"/>
    <w:rsid w:val="00DD49BF"/>
    <w:rsid w:val="00DD6DFB"/>
    <w:rsid w:val="00DF1BDF"/>
    <w:rsid w:val="00DF1EB6"/>
    <w:rsid w:val="00DF30A5"/>
    <w:rsid w:val="00DF5B85"/>
    <w:rsid w:val="00DF6FC3"/>
    <w:rsid w:val="00E00322"/>
    <w:rsid w:val="00E00AE1"/>
    <w:rsid w:val="00E049FC"/>
    <w:rsid w:val="00E058C1"/>
    <w:rsid w:val="00E061C9"/>
    <w:rsid w:val="00E07925"/>
    <w:rsid w:val="00E1224C"/>
    <w:rsid w:val="00E21080"/>
    <w:rsid w:val="00E21C1E"/>
    <w:rsid w:val="00E2555B"/>
    <w:rsid w:val="00E25A57"/>
    <w:rsid w:val="00E3019B"/>
    <w:rsid w:val="00E32035"/>
    <w:rsid w:val="00E349BD"/>
    <w:rsid w:val="00E41230"/>
    <w:rsid w:val="00E4157C"/>
    <w:rsid w:val="00E510A4"/>
    <w:rsid w:val="00E704DB"/>
    <w:rsid w:val="00E72A84"/>
    <w:rsid w:val="00E7459B"/>
    <w:rsid w:val="00E80BC9"/>
    <w:rsid w:val="00E843A9"/>
    <w:rsid w:val="00E860ED"/>
    <w:rsid w:val="00E90751"/>
    <w:rsid w:val="00E908E7"/>
    <w:rsid w:val="00E96146"/>
    <w:rsid w:val="00EA0986"/>
    <w:rsid w:val="00EA0F3C"/>
    <w:rsid w:val="00EA10B1"/>
    <w:rsid w:val="00EB4184"/>
    <w:rsid w:val="00EB4CC2"/>
    <w:rsid w:val="00EB5988"/>
    <w:rsid w:val="00EB6A84"/>
    <w:rsid w:val="00EC3BE3"/>
    <w:rsid w:val="00EC796F"/>
    <w:rsid w:val="00ED0B26"/>
    <w:rsid w:val="00EE63E5"/>
    <w:rsid w:val="00EF0B54"/>
    <w:rsid w:val="00EF3899"/>
    <w:rsid w:val="00EF3F14"/>
    <w:rsid w:val="00EF4F3A"/>
    <w:rsid w:val="00F1251E"/>
    <w:rsid w:val="00F13439"/>
    <w:rsid w:val="00F20782"/>
    <w:rsid w:val="00F20D14"/>
    <w:rsid w:val="00F2438C"/>
    <w:rsid w:val="00F25530"/>
    <w:rsid w:val="00F3000F"/>
    <w:rsid w:val="00F32A90"/>
    <w:rsid w:val="00F33A26"/>
    <w:rsid w:val="00F345F8"/>
    <w:rsid w:val="00F35FCC"/>
    <w:rsid w:val="00F43345"/>
    <w:rsid w:val="00F453D7"/>
    <w:rsid w:val="00F46193"/>
    <w:rsid w:val="00F50004"/>
    <w:rsid w:val="00F55E17"/>
    <w:rsid w:val="00F560E5"/>
    <w:rsid w:val="00F568E2"/>
    <w:rsid w:val="00F618CB"/>
    <w:rsid w:val="00F63A51"/>
    <w:rsid w:val="00F64C44"/>
    <w:rsid w:val="00F704CF"/>
    <w:rsid w:val="00F7197C"/>
    <w:rsid w:val="00F71A9E"/>
    <w:rsid w:val="00F755AE"/>
    <w:rsid w:val="00F76A04"/>
    <w:rsid w:val="00F76E97"/>
    <w:rsid w:val="00F82951"/>
    <w:rsid w:val="00F83C77"/>
    <w:rsid w:val="00F8631C"/>
    <w:rsid w:val="00F905AD"/>
    <w:rsid w:val="00F9501E"/>
    <w:rsid w:val="00FA44B4"/>
    <w:rsid w:val="00FB39BF"/>
    <w:rsid w:val="00FC1088"/>
    <w:rsid w:val="00FC5530"/>
    <w:rsid w:val="00FD1B0C"/>
    <w:rsid w:val="00FD4DDC"/>
    <w:rsid w:val="00FD5226"/>
    <w:rsid w:val="00FD54F0"/>
    <w:rsid w:val="00FE22A6"/>
    <w:rsid w:val="00FE28A4"/>
    <w:rsid w:val="00FE2C05"/>
    <w:rsid w:val="00FF10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2"/>
      <w:lang w:eastAsia="en-US"/>
    </w:rPr>
  </w:style>
  <w:style w:type="paragraph" w:styleId="Kop1">
    <w:name w:val="heading 1"/>
    <w:basedOn w:val="Standaard"/>
    <w:next w:val="Standaard"/>
    <w:qFormat/>
    <w:pPr>
      <w:keepNext/>
      <w:outlineLvl w:val="0"/>
    </w:pPr>
    <w:rPr>
      <w:rFonts w:ascii="Frutiger 55 Roman" w:hAnsi="Frutiger 55 Roman"/>
      <w:b/>
      <w:sz w:val="48"/>
    </w:rPr>
  </w:style>
  <w:style w:type="paragraph" w:styleId="Kop4">
    <w:name w:val="heading 4"/>
    <w:basedOn w:val="Standaard"/>
    <w:next w:val="Standaard"/>
    <w:link w:val="Kop4Char"/>
    <w:semiHidden/>
    <w:unhideWhenUsed/>
    <w:qFormat/>
    <w:rsid w:val="00F83C77"/>
    <w:pPr>
      <w:keepNext/>
      <w:spacing w:before="240" w:after="60"/>
      <w:outlineLvl w:val="3"/>
    </w:pPr>
    <w:rPr>
      <w:rFonts w:ascii="Calibri" w:hAnsi="Calibr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link w:val="PlattetekstinspringenChar"/>
    <w:pPr>
      <w:ind w:left="2127"/>
    </w:pPr>
    <w:rPr>
      <w:i/>
    </w:rPr>
  </w:style>
  <w:style w:type="paragraph" w:customStyle="1" w:styleId="Vastetekst">
    <w:name w:val="Vaste tekst"/>
    <w:basedOn w:val="Standaard"/>
    <w:rPr>
      <w:rFonts w:ascii="Frutiger 55" w:hAnsi="Frutiger 55"/>
      <w:sz w:val="15"/>
    </w:rPr>
  </w:style>
  <w:style w:type="paragraph" w:styleId="Ballontekst">
    <w:name w:val="Balloon Text"/>
    <w:basedOn w:val="Standaard"/>
    <w:semiHidden/>
    <w:rsid w:val="00232047"/>
    <w:rPr>
      <w:rFonts w:ascii="Tahoma" w:hAnsi="Tahoma" w:cs="Tahoma"/>
      <w:sz w:val="16"/>
      <w:szCs w:val="16"/>
    </w:rPr>
  </w:style>
  <w:style w:type="paragraph" w:styleId="Normaalweb">
    <w:name w:val="Normal (Web)"/>
    <w:basedOn w:val="Standaard"/>
    <w:uiPriority w:val="99"/>
    <w:unhideWhenUsed/>
    <w:rsid w:val="00674CB5"/>
    <w:pPr>
      <w:spacing w:before="100" w:beforeAutospacing="1" w:after="100" w:afterAutospacing="1"/>
    </w:pPr>
    <w:rPr>
      <w:sz w:val="24"/>
      <w:szCs w:val="24"/>
      <w:lang w:eastAsia="nl-NL"/>
    </w:rPr>
  </w:style>
  <w:style w:type="character" w:styleId="Zwaar">
    <w:name w:val="Strong"/>
    <w:uiPriority w:val="22"/>
    <w:qFormat/>
    <w:rsid w:val="00674CB5"/>
    <w:rPr>
      <w:b/>
      <w:bCs/>
    </w:rPr>
  </w:style>
  <w:style w:type="character" w:customStyle="1" w:styleId="Kop4Char">
    <w:name w:val="Kop 4 Char"/>
    <w:link w:val="Kop4"/>
    <w:semiHidden/>
    <w:rsid w:val="00F83C77"/>
    <w:rPr>
      <w:rFonts w:ascii="Calibri" w:eastAsia="Times New Roman" w:hAnsi="Calibri" w:cs="Times New Roman"/>
      <w:b/>
      <w:bCs/>
      <w:sz w:val="28"/>
      <w:szCs w:val="28"/>
      <w:lang w:eastAsia="en-US"/>
    </w:rPr>
  </w:style>
  <w:style w:type="paragraph" w:styleId="Voetnoottekst">
    <w:name w:val="footnote text"/>
    <w:basedOn w:val="Standaard"/>
    <w:link w:val="VoetnoottekstChar"/>
    <w:rsid w:val="00F83C77"/>
    <w:pPr>
      <w:spacing w:line="288" w:lineRule="auto"/>
    </w:pPr>
    <w:rPr>
      <w:rFonts w:ascii="Arial" w:hAnsi="Arial"/>
      <w:sz w:val="20"/>
      <w:lang w:eastAsia="nl-NL"/>
    </w:rPr>
  </w:style>
  <w:style w:type="character" w:customStyle="1" w:styleId="VoetnoottekstChar">
    <w:name w:val="Voetnoottekst Char"/>
    <w:link w:val="Voetnoottekst"/>
    <w:rsid w:val="00F83C77"/>
    <w:rPr>
      <w:rFonts w:ascii="Arial" w:hAnsi="Arial"/>
    </w:rPr>
  </w:style>
  <w:style w:type="paragraph" w:styleId="Koptekst">
    <w:name w:val="header"/>
    <w:basedOn w:val="Standaard"/>
    <w:link w:val="KoptekstChar"/>
    <w:uiPriority w:val="99"/>
    <w:rsid w:val="00F83C77"/>
    <w:pPr>
      <w:tabs>
        <w:tab w:val="center" w:pos="4536"/>
        <w:tab w:val="right" w:pos="9072"/>
      </w:tabs>
      <w:spacing w:line="288" w:lineRule="auto"/>
    </w:pPr>
    <w:rPr>
      <w:rFonts w:ascii="Arial" w:hAnsi="Arial"/>
      <w:sz w:val="20"/>
      <w:lang w:eastAsia="nl-NL"/>
    </w:rPr>
  </w:style>
  <w:style w:type="character" w:customStyle="1" w:styleId="KoptekstChar">
    <w:name w:val="Koptekst Char"/>
    <w:link w:val="Koptekst"/>
    <w:uiPriority w:val="99"/>
    <w:rsid w:val="00F83C77"/>
    <w:rPr>
      <w:rFonts w:ascii="Arial" w:hAnsi="Arial"/>
    </w:rPr>
  </w:style>
  <w:style w:type="character" w:styleId="Hyperlink">
    <w:name w:val="Hyperlink"/>
    <w:uiPriority w:val="99"/>
    <w:rsid w:val="00F83C77"/>
    <w:rPr>
      <w:color w:val="0000FF"/>
      <w:u w:val="single"/>
    </w:rPr>
  </w:style>
  <w:style w:type="paragraph" w:styleId="Plattetekst">
    <w:name w:val="Body Text"/>
    <w:basedOn w:val="Standaard"/>
    <w:link w:val="PlattetekstChar"/>
    <w:rsid w:val="001B40B9"/>
    <w:pPr>
      <w:spacing w:after="120"/>
    </w:pPr>
  </w:style>
  <w:style w:type="character" w:customStyle="1" w:styleId="PlattetekstChar">
    <w:name w:val="Platte tekst Char"/>
    <w:link w:val="Plattetekst"/>
    <w:rsid w:val="001B40B9"/>
    <w:rPr>
      <w:sz w:val="22"/>
      <w:lang w:eastAsia="en-US"/>
    </w:rPr>
  </w:style>
  <w:style w:type="character" w:styleId="Verwijzingopmerking">
    <w:name w:val="annotation reference"/>
    <w:rsid w:val="006D5F56"/>
    <w:rPr>
      <w:sz w:val="16"/>
      <w:szCs w:val="16"/>
    </w:rPr>
  </w:style>
  <w:style w:type="paragraph" w:styleId="Tekstopmerking">
    <w:name w:val="annotation text"/>
    <w:basedOn w:val="Standaard"/>
    <w:link w:val="TekstopmerkingChar"/>
    <w:rsid w:val="006D5F56"/>
    <w:rPr>
      <w:sz w:val="20"/>
    </w:rPr>
  </w:style>
  <w:style w:type="character" w:customStyle="1" w:styleId="TekstopmerkingChar">
    <w:name w:val="Tekst opmerking Char"/>
    <w:link w:val="Tekstopmerking"/>
    <w:rsid w:val="006D5F56"/>
    <w:rPr>
      <w:lang w:eastAsia="en-US"/>
    </w:rPr>
  </w:style>
  <w:style w:type="paragraph" w:styleId="Onderwerpvanopmerking">
    <w:name w:val="annotation subject"/>
    <w:basedOn w:val="Tekstopmerking"/>
    <w:next w:val="Tekstopmerking"/>
    <w:link w:val="OnderwerpvanopmerkingChar"/>
    <w:rsid w:val="006D5F56"/>
    <w:rPr>
      <w:b/>
      <w:bCs/>
    </w:rPr>
  </w:style>
  <w:style w:type="character" w:customStyle="1" w:styleId="OnderwerpvanopmerkingChar">
    <w:name w:val="Onderwerp van opmerking Char"/>
    <w:link w:val="Onderwerpvanopmerking"/>
    <w:rsid w:val="006D5F56"/>
    <w:rPr>
      <w:b/>
      <w:bCs/>
      <w:lang w:eastAsia="en-US"/>
    </w:rPr>
  </w:style>
  <w:style w:type="character" w:customStyle="1" w:styleId="PlattetekstinspringenChar">
    <w:name w:val="Platte tekst inspringen Char"/>
    <w:link w:val="Plattetekstinspringen"/>
    <w:rsid w:val="004F32E9"/>
    <w:rPr>
      <w:i/>
      <w:sz w:val="22"/>
      <w:lang w:eastAsia="en-US"/>
    </w:rPr>
  </w:style>
  <w:style w:type="character" w:styleId="GevolgdeHyperlink">
    <w:name w:val="FollowedHyperlink"/>
    <w:rsid w:val="00100FF7"/>
    <w:rPr>
      <w:color w:val="954F72"/>
      <w:u w:val="single"/>
    </w:rPr>
  </w:style>
  <w:style w:type="paragraph" w:styleId="Voettekst">
    <w:name w:val="footer"/>
    <w:basedOn w:val="Standaard"/>
    <w:link w:val="VoettekstChar"/>
    <w:rsid w:val="007F1B5E"/>
    <w:pPr>
      <w:tabs>
        <w:tab w:val="center" w:pos="4536"/>
        <w:tab w:val="right" w:pos="9072"/>
      </w:tabs>
    </w:pPr>
  </w:style>
  <w:style w:type="character" w:customStyle="1" w:styleId="VoettekstChar">
    <w:name w:val="Voettekst Char"/>
    <w:link w:val="Voettekst"/>
    <w:rsid w:val="007F1B5E"/>
    <w:rPr>
      <w:sz w:val="22"/>
      <w:lang w:eastAsia="en-US"/>
    </w:rPr>
  </w:style>
  <w:style w:type="paragraph" w:customStyle="1" w:styleId="hidden">
    <w:name w:val="hidden"/>
    <w:basedOn w:val="Standaard"/>
    <w:rsid w:val="007024ED"/>
    <w:pPr>
      <w:spacing w:before="100" w:beforeAutospacing="1" w:after="100" w:afterAutospacing="1"/>
    </w:pPr>
    <w:rPr>
      <w:sz w:val="24"/>
      <w:szCs w:val="24"/>
      <w:lang w:eastAsia="nl-NL"/>
    </w:rPr>
  </w:style>
  <w:style w:type="character" w:customStyle="1" w:styleId="Onopgelostemelding1">
    <w:name w:val="Onopgeloste melding1"/>
    <w:uiPriority w:val="99"/>
    <w:semiHidden/>
    <w:unhideWhenUsed/>
    <w:rsid w:val="004969A2"/>
    <w:rPr>
      <w:color w:val="808080"/>
      <w:shd w:val="clear" w:color="auto" w:fill="E6E6E6"/>
    </w:rPr>
  </w:style>
  <w:style w:type="character" w:customStyle="1" w:styleId="Onopgelostemelding2">
    <w:name w:val="Onopgeloste melding2"/>
    <w:basedOn w:val="Standaardalinea-lettertype"/>
    <w:uiPriority w:val="99"/>
    <w:semiHidden/>
    <w:unhideWhenUsed/>
    <w:rsid w:val="00E07925"/>
    <w:rPr>
      <w:color w:val="808080"/>
      <w:shd w:val="clear" w:color="auto" w:fill="E6E6E6"/>
    </w:rPr>
  </w:style>
  <w:style w:type="paragraph" w:customStyle="1" w:styleId="Default">
    <w:name w:val="Default"/>
    <w:rsid w:val="00AF157E"/>
    <w:pPr>
      <w:autoSpaceDE w:val="0"/>
      <w:autoSpaceDN w:val="0"/>
      <w:adjustRightInd w:val="0"/>
    </w:pPr>
    <w:rPr>
      <w:color w:val="000000"/>
      <w:sz w:val="24"/>
      <w:szCs w:val="24"/>
    </w:rPr>
  </w:style>
  <w:style w:type="character" w:customStyle="1" w:styleId="UnresolvedMention">
    <w:name w:val="Unresolved Mention"/>
    <w:basedOn w:val="Standaardalinea-lettertype"/>
    <w:uiPriority w:val="99"/>
    <w:semiHidden/>
    <w:unhideWhenUsed/>
    <w:rsid w:val="003200D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46151">
      <w:bodyDiv w:val="1"/>
      <w:marLeft w:val="0"/>
      <w:marRight w:val="0"/>
      <w:marTop w:val="0"/>
      <w:marBottom w:val="0"/>
      <w:divBdr>
        <w:top w:val="none" w:sz="0" w:space="0" w:color="auto"/>
        <w:left w:val="none" w:sz="0" w:space="0" w:color="auto"/>
        <w:bottom w:val="none" w:sz="0" w:space="0" w:color="auto"/>
        <w:right w:val="none" w:sz="0" w:space="0" w:color="auto"/>
      </w:divBdr>
    </w:div>
    <w:div w:id="393434675">
      <w:bodyDiv w:val="1"/>
      <w:marLeft w:val="0"/>
      <w:marRight w:val="0"/>
      <w:marTop w:val="0"/>
      <w:marBottom w:val="0"/>
      <w:divBdr>
        <w:top w:val="none" w:sz="0" w:space="0" w:color="auto"/>
        <w:left w:val="none" w:sz="0" w:space="0" w:color="auto"/>
        <w:bottom w:val="none" w:sz="0" w:space="0" w:color="auto"/>
        <w:right w:val="none" w:sz="0" w:space="0" w:color="auto"/>
      </w:divBdr>
    </w:div>
    <w:div w:id="521362452">
      <w:bodyDiv w:val="1"/>
      <w:marLeft w:val="0"/>
      <w:marRight w:val="0"/>
      <w:marTop w:val="0"/>
      <w:marBottom w:val="0"/>
      <w:divBdr>
        <w:top w:val="none" w:sz="0" w:space="0" w:color="auto"/>
        <w:left w:val="none" w:sz="0" w:space="0" w:color="auto"/>
        <w:bottom w:val="none" w:sz="0" w:space="0" w:color="auto"/>
        <w:right w:val="none" w:sz="0" w:space="0" w:color="auto"/>
      </w:divBdr>
    </w:div>
    <w:div w:id="564727505">
      <w:bodyDiv w:val="1"/>
      <w:marLeft w:val="0"/>
      <w:marRight w:val="0"/>
      <w:marTop w:val="0"/>
      <w:marBottom w:val="0"/>
      <w:divBdr>
        <w:top w:val="none" w:sz="0" w:space="0" w:color="auto"/>
        <w:left w:val="none" w:sz="0" w:space="0" w:color="auto"/>
        <w:bottom w:val="none" w:sz="0" w:space="0" w:color="auto"/>
        <w:right w:val="none" w:sz="0" w:space="0" w:color="auto"/>
      </w:divBdr>
    </w:div>
    <w:div w:id="703402907">
      <w:bodyDiv w:val="1"/>
      <w:marLeft w:val="0"/>
      <w:marRight w:val="0"/>
      <w:marTop w:val="0"/>
      <w:marBottom w:val="0"/>
      <w:divBdr>
        <w:top w:val="none" w:sz="0" w:space="0" w:color="auto"/>
        <w:left w:val="none" w:sz="0" w:space="0" w:color="auto"/>
        <w:bottom w:val="none" w:sz="0" w:space="0" w:color="auto"/>
        <w:right w:val="none" w:sz="0" w:space="0" w:color="auto"/>
      </w:divBdr>
    </w:div>
    <w:div w:id="740756004">
      <w:bodyDiv w:val="1"/>
      <w:marLeft w:val="0"/>
      <w:marRight w:val="0"/>
      <w:marTop w:val="0"/>
      <w:marBottom w:val="0"/>
      <w:divBdr>
        <w:top w:val="none" w:sz="0" w:space="0" w:color="auto"/>
        <w:left w:val="none" w:sz="0" w:space="0" w:color="auto"/>
        <w:bottom w:val="none" w:sz="0" w:space="0" w:color="auto"/>
        <w:right w:val="none" w:sz="0" w:space="0" w:color="auto"/>
      </w:divBdr>
    </w:div>
    <w:div w:id="897475936">
      <w:bodyDiv w:val="1"/>
      <w:marLeft w:val="0"/>
      <w:marRight w:val="0"/>
      <w:marTop w:val="0"/>
      <w:marBottom w:val="0"/>
      <w:divBdr>
        <w:top w:val="none" w:sz="0" w:space="0" w:color="auto"/>
        <w:left w:val="none" w:sz="0" w:space="0" w:color="auto"/>
        <w:bottom w:val="none" w:sz="0" w:space="0" w:color="auto"/>
        <w:right w:val="none" w:sz="0" w:space="0" w:color="auto"/>
      </w:divBdr>
    </w:div>
    <w:div w:id="1076559974">
      <w:bodyDiv w:val="1"/>
      <w:marLeft w:val="0"/>
      <w:marRight w:val="0"/>
      <w:marTop w:val="0"/>
      <w:marBottom w:val="0"/>
      <w:divBdr>
        <w:top w:val="none" w:sz="0" w:space="0" w:color="auto"/>
        <w:left w:val="none" w:sz="0" w:space="0" w:color="auto"/>
        <w:bottom w:val="none" w:sz="0" w:space="0" w:color="auto"/>
        <w:right w:val="none" w:sz="0" w:space="0" w:color="auto"/>
      </w:divBdr>
    </w:div>
    <w:div w:id="1127816181">
      <w:bodyDiv w:val="1"/>
      <w:marLeft w:val="0"/>
      <w:marRight w:val="0"/>
      <w:marTop w:val="0"/>
      <w:marBottom w:val="0"/>
      <w:divBdr>
        <w:top w:val="none" w:sz="0" w:space="0" w:color="auto"/>
        <w:left w:val="none" w:sz="0" w:space="0" w:color="auto"/>
        <w:bottom w:val="none" w:sz="0" w:space="0" w:color="auto"/>
        <w:right w:val="none" w:sz="0" w:space="0" w:color="auto"/>
      </w:divBdr>
    </w:div>
    <w:div w:id="1171411161">
      <w:bodyDiv w:val="1"/>
      <w:marLeft w:val="0"/>
      <w:marRight w:val="0"/>
      <w:marTop w:val="0"/>
      <w:marBottom w:val="0"/>
      <w:divBdr>
        <w:top w:val="none" w:sz="0" w:space="0" w:color="auto"/>
        <w:left w:val="none" w:sz="0" w:space="0" w:color="auto"/>
        <w:bottom w:val="none" w:sz="0" w:space="0" w:color="auto"/>
        <w:right w:val="none" w:sz="0" w:space="0" w:color="auto"/>
      </w:divBdr>
    </w:div>
    <w:div w:id="1182664340">
      <w:bodyDiv w:val="1"/>
      <w:marLeft w:val="0"/>
      <w:marRight w:val="0"/>
      <w:marTop w:val="0"/>
      <w:marBottom w:val="0"/>
      <w:divBdr>
        <w:top w:val="none" w:sz="0" w:space="0" w:color="auto"/>
        <w:left w:val="none" w:sz="0" w:space="0" w:color="auto"/>
        <w:bottom w:val="none" w:sz="0" w:space="0" w:color="auto"/>
        <w:right w:val="none" w:sz="0" w:space="0" w:color="auto"/>
      </w:divBdr>
    </w:div>
    <w:div w:id="1206603207">
      <w:bodyDiv w:val="1"/>
      <w:marLeft w:val="0"/>
      <w:marRight w:val="0"/>
      <w:marTop w:val="0"/>
      <w:marBottom w:val="0"/>
      <w:divBdr>
        <w:top w:val="none" w:sz="0" w:space="0" w:color="auto"/>
        <w:left w:val="none" w:sz="0" w:space="0" w:color="auto"/>
        <w:bottom w:val="none" w:sz="0" w:space="0" w:color="auto"/>
        <w:right w:val="none" w:sz="0" w:space="0" w:color="auto"/>
      </w:divBdr>
    </w:div>
    <w:div w:id="1230651876">
      <w:bodyDiv w:val="1"/>
      <w:marLeft w:val="0"/>
      <w:marRight w:val="0"/>
      <w:marTop w:val="0"/>
      <w:marBottom w:val="0"/>
      <w:divBdr>
        <w:top w:val="none" w:sz="0" w:space="0" w:color="auto"/>
        <w:left w:val="none" w:sz="0" w:space="0" w:color="auto"/>
        <w:bottom w:val="none" w:sz="0" w:space="0" w:color="auto"/>
        <w:right w:val="none" w:sz="0" w:space="0" w:color="auto"/>
      </w:divBdr>
    </w:div>
    <w:div w:id="1231117162">
      <w:bodyDiv w:val="1"/>
      <w:marLeft w:val="0"/>
      <w:marRight w:val="0"/>
      <w:marTop w:val="0"/>
      <w:marBottom w:val="0"/>
      <w:divBdr>
        <w:top w:val="none" w:sz="0" w:space="0" w:color="auto"/>
        <w:left w:val="none" w:sz="0" w:space="0" w:color="auto"/>
        <w:bottom w:val="none" w:sz="0" w:space="0" w:color="auto"/>
        <w:right w:val="none" w:sz="0" w:space="0" w:color="auto"/>
      </w:divBdr>
    </w:div>
    <w:div w:id="1260680533">
      <w:bodyDiv w:val="1"/>
      <w:marLeft w:val="0"/>
      <w:marRight w:val="0"/>
      <w:marTop w:val="0"/>
      <w:marBottom w:val="0"/>
      <w:divBdr>
        <w:top w:val="none" w:sz="0" w:space="0" w:color="auto"/>
        <w:left w:val="none" w:sz="0" w:space="0" w:color="auto"/>
        <w:bottom w:val="none" w:sz="0" w:space="0" w:color="auto"/>
        <w:right w:val="none" w:sz="0" w:space="0" w:color="auto"/>
      </w:divBdr>
    </w:div>
    <w:div w:id="1340430808">
      <w:bodyDiv w:val="1"/>
      <w:marLeft w:val="0"/>
      <w:marRight w:val="0"/>
      <w:marTop w:val="0"/>
      <w:marBottom w:val="0"/>
      <w:divBdr>
        <w:top w:val="none" w:sz="0" w:space="0" w:color="auto"/>
        <w:left w:val="none" w:sz="0" w:space="0" w:color="auto"/>
        <w:bottom w:val="none" w:sz="0" w:space="0" w:color="auto"/>
        <w:right w:val="none" w:sz="0" w:space="0" w:color="auto"/>
      </w:divBdr>
    </w:div>
    <w:div w:id="1390421174">
      <w:bodyDiv w:val="1"/>
      <w:marLeft w:val="0"/>
      <w:marRight w:val="0"/>
      <w:marTop w:val="0"/>
      <w:marBottom w:val="0"/>
      <w:divBdr>
        <w:top w:val="none" w:sz="0" w:space="0" w:color="auto"/>
        <w:left w:val="none" w:sz="0" w:space="0" w:color="auto"/>
        <w:bottom w:val="none" w:sz="0" w:space="0" w:color="auto"/>
        <w:right w:val="none" w:sz="0" w:space="0" w:color="auto"/>
      </w:divBdr>
    </w:div>
    <w:div w:id="1510363977">
      <w:bodyDiv w:val="1"/>
      <w:marLeft w:val="0"/>
      <w:marRight w:val="0"/>
      <w:marTop w:val="0"/>
      <w:marBottom w:val="0"/>
      <w:divBdr>
        <w:top w:val="none" w:sz="0" w:space="0" w:color="auto"/>
        <w:left w:val="none" w:sz="0" w:space="0" w:color="auto"/>
        <w:bottom w:val="none" w:sz="0" w:space="0" w:color="auto"/>
        <w:right w:val="none" w:sz="0" w:space="0" w:color="auto"/>
      </w:divBdr>
      <w:divsChild>
        <w:div w:id="1005669939">
          <w:marLeft w:val="0"/>
          <w:marRight w:val="0"/>
          <w:marTop w:val="0"/>
          <w:marBottom w:val="0"/>
          <w:divBdr>
            <w:top w:val="none" w:sz="0" w:space="0" w:color="auto"/>
            <w:left w:val="none" w:sz="0" w:space="0" w:color="auto"/>
            <w:bottom w:val="none" w:sz="0" w:space="0" w:color="auto"/>
            <w:right w:val="none" w:sz="0" w:space="0" w:color="auto"/>
          </w:divBdr>
        </w:div>
      </w:divsChild>
    </w:div>
    <w:div w:id="1559241432">
      <w:bodyDiv w:val="1"/>
      <w:marLeft w:val="0"/>
      <w:marRight w:val="0"/>
      <w:marTop w:val="0"/>
      <w:marBottom w:val="0"/>
      <w:divBdr>
        <w:top w:val="none" w:sz="0" w:space="0" w:color="auto"/>
        <w:left w:val="none" w:sz="0" w:space="0" w:color="auto"/>
        <w:bottom w:val="none" w:sz="0" w:space="0" w:color="auto"/>
        <w:right w:val="none" w:sz="0" w:space="0" w:color="auto"/>
      </w:divBdr>
    </w:div>
    <w:div w:id="1589539083">
      <w:bodyDiv w:val="1"/>
      <w:marLeft w:val="0"/>
      <w:marRight w:val="0"/>
      <w:marTop w:val="0"/>
      <w:marBottom w:val="0"/>
      <w:divBdr>
        <w:top w:val="none" w:sz="0" w:space="0" w:color="auto"/>
        <w:left w:val="none" w:sz="0" w:space="0" w:color="auto"/>
        <w:bottom w:val="none" w:sz="0" w:space="0" w:color="auto"/>
        <w:right w:val="none" w:sz="0" w:space="0" w:color="auto"/>
      </w:divBdr>
      <w:divsChild>
        <w:div w:id="1527330842">
          <w:marLeft w:val="0"/>
          <w:marRight w:val="0"/>
          <w:marTop w:val="0"/>
          <w:marBottom w:val="0"/>
          <w:divBdr>
            <w:top w:val="none" w:sz="0" w:space="0" w:color="auto"/>
            <w:left w:val="single" w:sz="48" w:space="0" w:color="F7F8F8"/>
            <w:bottom w:val="none" w:sz="0" w:space="0" w:color="auto"/>
            <w:right w:val="single" w:sz="48" w:space="0" w:color="F7F8F8"/>
          </w:divBdr>
          <w:divsChild>
            <w:div w:id="1683900667">
              <w:marLeft w:val="0"/>
              <w:marRight w:val="0"/>
              <w:marTop w:val="0"/>
              <w:marBottom w:val="0"/>
              <w:divBdr>
                <w:top w:val="none" w:sz="0" w:space="0" w:color="auto"/>
                <w:left w:val="none" w:sz="0" w:space="0" w:color="auto"/>
                <w:bottom w:val="none" w:sz="0" w:space="0" w:color="auto"/>
                <w:right w:val="none" w:sz="0" w:space="0" w:color="auto"/>
              </w:divBdr>
              <w:divsChild>
                <w:div w:id="1075709278">
                  <w:marLeft w:val="0"/>
                  <w:marRight w:val="0"/>
                  <w:marTop w:val="0"/>
                  <w:marBottom w:val="0"/>
                  <w:divBdr>
                    <w:top w:val="none" w:sz="0" w:space="0" w:color="auto"/>
                    <w:left w:val="none" w:sz="0" w:space="0" w:color="auto"/>
                    <w:bottom w:val="none" w:sz="0" w:space="0" w:color="auto"/>
                    <w:right w:val="none" w:sz="0" w:space="0" w:color="auto"/>
                  </w:divBdr>
                  <w:divsChild>
                    <w:div w:id="1541935787">
                      <w:marLeft w:val="0"/>
                      <w:marRight w:val="0"/>
                      <w:marTop w:val="0"/>
                      <w:marBottom w:val="0"/>
                      <w:divBdr>
                        <w:top w:val="none" w:sz="0" w:space="0" w:color="auto"/>
                        <w:left w:val="none" w:sz="0" w:space="0" w:color="auto"/>
                        <w:bottom w:val="none" w:sz="0" w:space="0" w:color="auto"/>
                        <w:right w:val="none" w:sz="0" w:space="0" w:color="auto"/>
                      </w:divBdr>
                      <w:divsChild>
                        <w:div w:id="7252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034696">
      <w:bodyDiv w:val="1"/>
      <w:marLeft w:val="0"/>
      <w:marRight w:val="0"/>
      <w:marTop w:val="0"/>
      <w:marBottom w:val="0"/>
      <w:divBdr>
        <w:top w:val="none" w:sz="0" w:space="0" w:color="auto"/>
        <w:left w:val="none" w:sz="0" w:space="0" w:color="auto"/>
        <w:bottom w:val="none" w:sz="0" w:space="0" w:color="auto"/>
        <w:right w:val="none" w:sz="0" w:space="0" w:color="auto"/>
      </w:divBdr>
    </w:div>
    <w:div w:id="1644694583">
      <w:bodyDiv w:val="1"/>
      <w:marLeft w:val="0"/>
      <w:marRight w:val="0"/>
      <w:marTop w:val="0"/>
      <w:marBottom w:val="0"/>
      <w:divBdr>
        <w:top w:val="none" w:sz="0" w:space="0" w:color="auto"/>
        <w:left w:val="none" w:sz="0" w:space="0" w:color="auto"/>
        <w:bottom w:val="none" w:sz="0" w:space="0" w:color="auto"/>
        <w:right w:val="none" w:sz="0" w:space="0" w:color="auto"/>
      </w:divBdr>
    </w:div>
    <w:div w:id="1693409831">
      <w:bodyDiv w:val="1"/>
      <w:marLeft w:val="0"/>
      <w:marRight w:val="0"/>
      <w:marTop w:val="0"/>
      <w:marBottom w:val="0"/>
      <w:divBdr>
        <w:top w:val="none" w:sz="0" w:space="0" w:color="auto"/>
        <w:left w:val="none" w:sz="0" w:space="0" w:color="auto"/>
        <w:bottom w:val="none" w:sz="0" w:space="0" w:color="auto"/>
        <w:right w:val="none" w:sz="0" w:space="0" w:color="auto"/>
      </w:divBdr>
    </w:div>
    <w:div w:id="1837113902">
      <w:bodyDiv w:val="1"/>
      <w:marLeft w:val="0"/>
      <w:marRight w:val="0"/>
      <w:marTop w:val="0"/>
      <w:marBottom w:val="0"/>
      <w:divBdr>
        <w:top w:val="none" w:sz="0" w:space="0" w:color="auto"/>
        <w:left w:val="none" w:sz="0" w:space="0" w:color="auto"/>
        <w:bottom w:val="none" w:sz="0" w:space="0" w:color="auto"/>
        <w:right w:val="none" w:sz="0" w:space="0" w:color="auto"/>
      </w:divBdr>
    </w:div>
    <w:div w:id="2088140180">
      <w:bodyDiv w:val="1"/>
      <w:marLeft w:val="0"/>
      <w:marRight w:val="0"/>
      <w:marTop w:val="0"/>
      <w:marBottom w:val="0"/>
      <w:divBdr>
        <w:top w:val="none" w:sz="0" w:space="0" w:color="auto"/>
        <w:left w:val="none" w:sz="0" w:space="0" w:color="auto"/>
        <w:bottom w:val="none" w:sz="0" w:space="0" w:color="auto"/>
        <w:right w:val="none" w:sz="0" w:space="0" w:color="auto"/>
      </w:divBdr>
    </w:div>
    <w:div w:id="2096050103">
      <w:bodyDiv w:val="1"/>
      <w:marLeft w:val="0"/>
      <w:marRight w:val="0"/>
      <w:marTop w:val="0"/>
      <w:marBottom w:val="0"/>
      <w:divBdr>
        <w:top w:val="none" w:sz="0" w:space="0" w:color="auto"/>
        <w:left w:val="none" w:sz="0" w:space="0" w:color="auto"/>
        <w:bottom w:val="none" w:sz="0" w:space="0" w:color="auto"/>
        <w:right w:val="none" w:sz="0" w:space="0" w:color="auto"/>
      </w:divBdr>
    </w:div>
    <w:div w:id="2108118248">
      <w:bodyDiv w:val="1"/>
      <w:marLeft w:val="0"/>
      <w:marRight w:val="0"/>
      <w:marTop w:val="0"/>
      <w:marBottom w:val="0"/>
      <w:divBdr>
        <w:top w:val="none" w:sz="0" w:space="0" w:color="auto"/>
        <w:left w:val="none" w:sz="0" w:space="0" w:color="auto"/>
        <w:bottom w:val="none" w:sz="0" w:space="0" w:color="auto"/>
        <w:right w:val="none" w:sz="0" w:space="0" w:color="auto"/>
      </w:divBdr>
    </w:div>
    <w:div w:id="214237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BA8160F504A54EA5D9C4F9F4D27A54" ma:contentTypeVersion="6" ma:contentTypeDescription="Een nieuw document maken." ma:contentTypeScope="" ma:versionID="05cfa5b35258c49112dc07ce3494add8">
  <xsd:schema xmlns:xsd="http://www.w3.org/2001/XMLSchema" xmlns:xs="http://www.w3.org/2001/XMLSchema" xmlns:p="http://schemas.microsoft.com/office/2006/metadata/properties" xmlns:ns2="974efe86-a114-416f-9fa0-efc470a69982" targetNamespace="http://schemas.microsoft.com/office/2006/metadata/properties" ma:root="true" ma:fieldsID="85f99c2be32e50a482b137d07aaf0cdb" ns2:_="">
    <xsd:import namespace="974efe86-a114-416f-9fa0-efc470a699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efe86-a114-416f-9fa0-efc470a699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B0096-CE37-44F3-856B-9CC1956AAF17}">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974efe86-a114-416f-9fa0-efc470a69982"/>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507ECBDE-6A4E-423E-8E39-96E81BBA9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efe86-a114-416f-9fa0-efc470a699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73C7E3-B0E9-42E4-AA3D-202F6F2759D4}">
  <ds:schemaRefs>
    <ds:schemaRef ds:uri="http://schemas.microsoft.com/sharepoint/v3/contenttype/forms"/>
  </ds:schemaRefs>
</ds:datastoreItem>
</file>

<file path=customXml/itemProps4.xml><?xml version="1.0" encoding="utf-8"?>
<ds:datastoreItem xmlns:ds="http://schemas.openxmlformats.org/officeDocument/2006/customXml" ds:itemID="{F79D8C54-BAD0-44BC-A7D5-AE39E2B74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318</Words>
  <Characters>1749</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nr</vt:lpstr>
    </vt:vector>
  </TitlesOfParts>
  <Company>Pink Elephant</Company>
  <LinksUpToDate>false</LinksUpToDate>
  <CharactersWithSpaces>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C.OldeBenneker@emmen.nl</dc:creator>
  <cp:lastModifiedBy>Jisk de Vries</cp:lastModifiedBy>
  <cp:revision>3</cp:revision>
  <cp:lastPrinted>2019-05-27T06:26:00Z</cp:lastPrinted>
  <dcterms:created xsi:type="dcterms:W3CDTF">2019-06-18T09:58:00Z</dcterms:created>
  <dcterms:modified xsi:type="dcterms:W3CDTF">2019-06-19T06:31:00Z</dcterms:modified>
</cp:coreProperties>
</file>