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63" w:rsidRPr="001E4B63" w:rsidRDefault="001E4B63" w:rsidP="001E4B63">
      <w:pPr>
        <w:pStyle w:val="Titel"/>
        <w:rPr>
          <w:rStyle w:val="Zwaar"/>
          <w:bCs w:val="0"/>
        </w:rPr>
      </w:pPr>
      <w:r w:rsidRPr="001E4B63">
        <w:rPr>
          <w:rStyle w:val="Zwaar"/>
          <w:bCs w:val="0"/>
        </w:rPr>
        <w:t>Privacyverklaring EMCO-groep</w:t>
      </w:r>
    </w:p>
    <w:p w:rsidR="001E4B63" w:rsidRPr="001E4B63" w:rsidRDefault="001E4B63" w:rsidP="001E4B63">
      <w:pPr>
        <w:pStyle w:val="Geenafstand"/>
        <w:rPr>
          <w:rStyle w:val="Zwaar"/>
          <w:b w:val="0"/>
          <w:bCs w:val="0"/>
        </w:rPr>
      </w:pPr>
      <w:r w:rsidRPr="001E4B63">
        <w:rPr>
          <w:rStyle w:val="Zwaar"/>
          <w:b w:val="0"/>
          <w:bCs w:val="0"/>
        </w:rPr>
        <w:t>De EMCO-groep, gevestigd aan de Abel Tasmanstraat 7, 7821 AN te Emmen, is het Werkleerbedrijf van de regio Zuidoost Drenthe. Wij voeren de Wet Sociale Werkvoorziening uit namens de gemeenten Coevorden, Emmen en een deel van de gemeente Borger-Odoorn. Verder voeren wij voor deze gemeenten en andere opdrachtgevers taken uit op basis van de Participatiewet.</w:t>
      </w:r>
    </w:p>
    <w:p w:rsidR="001E4B63" w:rsidRPr="001E4B63" w:rsidRDefault="001E4B63" w:rsidP="001E4B63">
      <w:pPr>
        <w:pStyle w:val="Geenafstand"/>
        <w:rPr>
          <w:rStyle w:val="Zwaar"/>
          <w:b w:val="0"/>
          <w:bCs w:val="0"/>
        </w:rPr>
      </w:pPr>
      <w:r w:rsidRPr="001E4B63">
        <w:rPr>
          <w:rStyle w:val="Zwaar"/>
          <w:b w:val="0"/>
          <w:bCs w:val="0"/>
        </w:rPr>
        <w:t xml:space="preserve">De EMCO-groep gaat zorgvuldig om met persoonsgegevens en neemt de beveiliging ervan zeer serieus. In deze privacyverklaring kun je lezen op welke manier wij jouw persoonsgegevens verwerken en wat je </w:t>
      </w:r>
      <w:proofErr w:type="spellStart"/>
      <w:r w:rsidRPr="001E4B63">
        <w:rPr>
          <w:rStyle w:val="Zwaar"/>
          <w:b w:val="0"/>
          <w:bCs w:val="0"/>
        </w:rPr>
        <w:t>privacyrechten</w:t>
      </w:r>
      <w:proofErr w:type="spellEnd"/>
      <w:r w:rsidRPr="001E4B63">
        <w:rPr>
          <w:rStyle w:val="Zwaar"/>
          <w:b w:val="0"/>
          <w:bCs w:val="0"/>
        </w:rPr>
        <w:t xml:space="preserve"> zijn.</w:t>
      </w:r>
    </w:p>
    <w:p w:rsidR="001E4B63" w:rsidRPr="001E4B63" w:rsidRDefault="001E4B63" w:rsidP="001E4B63">
      <w:pPr>
        <w:pStyle w:val="Geenafstand"/>
        <w:rPr>
          <w:rStyle w:val="Zwaar"/>
          <w:b w:val="0"/>
          <w:bCs w:val="0"/>
        </w:rPr>
      </w:pPr>
    </w:p>
    <w:p w:rsidR="001E4B63" w:rsidRPr="001E4B63" w:rsidRDefault="001E4B63" w:rsidP="001E4B63">
      <w:pPr>
        <w:pStyle w:val="Geenafstand"/>
        <w:rPr>
          <w:rStyle w:val="Zwaar"/>
          <w:b w:val="0"/>
          <w:bCs w:val="0"/>
        </w:rPr>
      </w:pPr>
      <w:r w:rsidRPr="001E4B63">
        <w:rPr>
          <w:rStyle w:val="Zwaar"/>
          <w:b w:val="0"/>
          <w:bCs w:val="0"/>
        </w:rPr>
        <w:t xml:space="preserve">De Functionaris Gegevensbescherming van de EMCO-groep is te bereiken via het volgende e-mail adres: privacy@emco-groep.nl </w:t>
      </w:r>
    </w:p>
    <w:p w:rsidR="001E4B63" w:rsidRPr="001E4B63" w:rsidRDefault="001E4B63" w:rsidP="001E4B63">
      <w:pPr>
        <w:pStyle w:val="Kop1"/>
        <w:rPr>
          <w:rStyle w:val="Zwaar"/>
          <w:b w:val="0"/>
          <w:bCs w:val="0"/>
        </w:rPr>
      </w:pPr>
      <w:r w:rsidRPr="001E4B63">
        <w:rPr>
          <w:rStyle w:val="Zwaar"/>
          <w:b w:val="0"/>
          <w:bCs w:val="0"/>
        </w:rPr>
        <w:t xml:space="preserve">Voor wie geldt deze privacyverklaring? </w:t>
      </w:r>
    </w:p>
    <w:p w:rsidR="001E4B63" w:rsidRPr="001E4B63" w:rsidRDefault="001E4B63" w:rsidP="001E4B63">
      <w:pPr>
        <w:pStyle w:val="Geenafstand"/>
        <w:rPr>
          <w:rStyle w:val="Zwaar"/>
          <w:b w:val="0"/>
          <w:bCs w:val="0"/>
        </w:rPr>
      </w:pPr>
      <w:r w:rsidRPr="001E4B63">
        <w:rPr>
          <w:rStyle w:val="Zwaar"/>
          <w:b w:val="0"/>
          <w:bCs w:val="0"/>
        </w:rPr>
        <w:t>Deze privacyverklaring is van toepassing op alle personen van wie de EMCO-groep persoonsgegevens verwerkt. Hierbij gaat het onder andere om:</w:t>
      </w:r>
    </w:p>
    <w:p w:rsidR="001E4B63" w:rsidRPr="001E4B63" w:rsidRDefault="001E4B63" w:rsidP="001E4B63">
      <w:pPr>
        <w:pStyle w:val="Geenafstand"/>
        <w:rPr>
          <w:rStyle w:val="Zwaar"/>
          <w:b w:val="0"/>
          <w:bCs w:val="0"/>
        </w:rPr>
      </w:pPr>
      <w:r w:rsidRPr="001E4B63">
        <w:rPr>
          <w:rStyle w:val="Zwaar"/>
          <w:b w:val="0"/>
          <w:bCs w:val="0"/>
        </w:rPr>
        <w:t>•</w:t>
      </w:r>
      <w:r w:rsidRPr="001E4B63">
        <w:rPr>
          <w:rStyle w:val="Zwaar"/>
          <w:b w:val="0"/>
          <w:bCs w:val="0"/>
        </w:rPr>
        <w:tab/>
        <w:t>Medewerkers van de EMCO-groep en aan de EMCO-groep gelieerde ondernemingen</w:t>
      </w:r>
    </w:p>
    <w:p w:rsidR="001E4B63" w:rsidRPr="001E4B63" w:rsidRDefault="001E4B63" w:rsidP="001E4B63">
      <w:pPr>
        <w:pStyle w:val="Geenafstand"/>
        <w:rPr>
          <w:rStyle w:val="Zwaar"/>
          <w:b w:val="0"/>
          <w:bCs w:val="0"/>
        </w:rPr>
      </w:pPr>
      <w:r w:rsidRPr="001E4B63">
        <w:rPr>
          <w:rStyle w:val="Zwaar"/>
          <w:b w:val="0"/>
          <w:bCs w:val="0"/>
        </w:rPr>
        <w:t>•</w:t>
      </w:r>
      <w:r w:rsidRPr="001E4B63">
        <w:rPr>
          <w:rStyle w:val="Zwaar"/>
          <w:b w:val="0"/>
          <w:bCs w:val="0"/>
        </w:rPr>
        <w:tab/>
        <w:t xml:space="preserve">Deelnemers aan </w:t>
      </w:r>
      <w:proofErr w:type="spellStart"/>
      <w:r w:rsidRPr="001E4B63">
        <w:rPr>
          <w:rStyle w:val="Zwaar"/>
          <w:b w:val="0"/>
          <w:bCs w:val="0"/>
        </w:rPr>
        <w:t>reïntegratietrajecten</w:t>
      </w:r>
      <w:proofErr w:type="spellEnd"/>
    </w:p>
    <w:p w:rsidR="001E4B63" w:rsidRPr="001E4B63" w:rsidRDefault="001E4B63" w:rsidP="001E4B63">
      <w:pPr>
        <w:pStyle w:val="Geenafstand"/>
        <w:rPr>
          <w:rStyle w:val="Zwaar"/>
          <w:b w:val="0"/>
          <w:bCs w:val="0"/>
        </w:rPr>
      </w:pPr>
      <w:r w:rsidRPr="001E4B63">
        <w:rPr>
          <w:rStyle w:val="Zwaar"/>
          <w:b w:val="0"/>
          <w:bCs w:val="0"/>
        </w:rPr>
        <w:t>•</w:t>
      </w:r>
      <w:r w:rsidRPr="001E4B63">
        <w:rPr>
          <w:rStyle w:val="Zwaar"/>
          <w:b w:val="0"/>
          <w:bCs w:val="0"/>
        </w:rPr>
        <w:tab/>
        <w:t>Deelnemers aan opleidingen</w:t>
      </w:r>
    </w:p>
    <w:p w:rsidR="001E4B63" w:rsidRPr="001E4B63" w:rsidRDefault="001E4B63" w:rsidP="001E4B63">
      <w:pPr>
        <w:pStyle w:val="Geenafstand"/>
        <w:rPr>
          <w:rStyle w:val="Zwaar"/>
          <w:b w:val="0"/>
          <w:bCs w:val="0"/>
        </w:rPr>
      </w:pPr>
      <w:r w:rsidRPr="001E4B63">
        <w:rPr>
          <w:rStyle w:val="Zwaar"/>
          <w:b w:val="0"/>
          <w:bCs w:val="0"/>
        </w:rPr>
        <w:t>•</w:t>
      </w:r>
      <w:r w:rsidRPr="001E4B63">
        <w:rPr>
          <w:rStyle w:val="Zwaar"/>
          <w:b w:val="0"/>
          <w:bCs w:val="0"/>
        </w:rPr>
        <w:tab/>
        <w:t>Bezoekers van de website</w:t>
      </w:r>
    </w:p>
    <w:p w:rsidR="001E4B63" w:rsidRPr="001E4B63" w:rsidRDefault="001E4B63" w:rsidP="001E4B63">
      <w:pPr>
        <w:pStyle w:val="Kop1"/>
        <w:rPr>
          <w:rStyle w:val="Zwaar"/>
          <w:b w:val="0"/>
          <w:bCs w:val="0"/>
        </w:rPr>
      </w:pPr>
      <w:r w:rsidRPr="001E4B63">
        <w:rPr>
          <w:rStyle w:val="Zwaar"/>
          <w:b w:val="0"/>
          <w:bCs w:val="0"/>
        </w:rPr>
        <w:t>Welke gegevens verwerkt de EMCO-groep?</w:t>
      </w:r>
    </w:p>
    <w:p w:rsidR="001E4B63" w:rsidRPr="001E4B63" w:rsidRDefault="001E4B63" w:rsidP="001E4B63">
      <w:pPr>
        <w:pStyle w:val="Geenafstand"/>
        <w:rPr>
          <w:rStyle w:val="Zwaar"/>
          <w:b w:val="0"/>
          <w:bCs w:val="0"/>
        </w:rPr>
      </w:pPr>
      <w:r w:rsidRPr="001E4B63">
        <w:rPr>
          <w:rStyle w:val="Zwaar"/>
          <w:b w:val="0"/>
          <w:bCs w:val="0"/>
        </w:rPr>
        <w:t>Als je in dienst bent van de EMCO-groep, een aan de EMCO-groep gelieerde onderneming of bij ons een traject doorloopt, hebben wij daarvoor gegevens van je nodig. De meeste gegevens krijgen wij van jou zelf maar soms krijgen we ook gegevens van onze opdrachtgevers zoals een gemeente of het UWV. Persoonsgegevens die wij verwerken zijn onder andere:</w:t>
      </w:r>
    </w:p>
    <w:p w:rsidR="001E4B63" w:rsidRPr="001E4B63" w:rsidRDefault="001E4B63" w:rsidP="001E4B63">
      <w:pPr>
        <w:pStyle w:val="Geenafstand"/>
        <w:rPr>
          <w:rStyle w:val="Zwaar"/>
          <w:b w:val="0"/>
          <w:bCs w:val="0"/>
        </w:rPr>
      </w:pPr>
      <w:r w:rsidRPr="001E4B63">
        <w:rPr>
          <w:rStyle w:val="Zwaar"/>
          <w:b w:val="0"/>
          <w:bCs w:val="0"/>
        </w:rPr>
        <w:t>•</w:t>
      </w:r>
      <w:r w:rsidRPr="001E4B63">
        <w:rPr>
          <w:rStyle w:val="Zwaar"/>
          <w:b w:val="0"/>
          <w:bCs w:val="0"/>
        </w:rPr>
        <w:tab/>
        <w:t>Naam, adres, telefoonnummer en e-mailadres;</w:t>
      </w:r>
    </w:p>
    <w:p w:rsidR="001E4B63" w:rsidRPr="001E4B63" w:rsidRDefault="001E4B63" w:rsidP="001E4B63">
      <w:pPr>
        <w:pStyle w:val="Geenafstand"/>
        <w:rPr>
          <w:rStyle w:val="Zwaar"/>
          <w:b w:val="0"/>
          <w:bCs w:val="0"/>
        </w:rPr>
      </w:pPr>
      <w:r w:rsidRPr="001E4B63">
        <w:rPr>
          <w:rStyle w:val="Zwaar"/>
          <w:b w:val="0"/>
          <w:bCs w:val="0"/>
        </w:rPr>
        <w:t>•</w:t>
      </w:r>
      <w:r w:rsidRPr="001E4B63">
        <w:rPr>
          <w:rStyle w:val="Zwaar"/>
          <w:b w:val="0"/>
          <w:bCs w:val="0"/>
        </w:rPr>
        <w:tab/>
        <w:t>BSN, de gegevens van je ID-bewijs, geboortedatum en –plaats en</w:t>
      </w:r>
    </w:p>
    <w:p w:rsidR="001E4B63" w:rsidRPr="001E4B63" w:rsidRDefault="001E4B63" w:rsidP="001E4B63">
      <w:pPr>
        <w:pStyle w:val="Geenafstand"/>
        <w:rPr>
          <w:rStyle w:val="Zwaar"/>
          <w:b w:val="0"/>
          <w:bCs w:val="0"/>
        </w:rPr>
      </w:pPr>
      <w:r w:rsidRPr="001E4B63">
        <w:rPr>
          <w:rStyle w:val="Zwaar"/>
          <w:b w:val="0"/>
          <w:bCs w:val="0"/>
        </w:rPr>
        <w:t>•</w:t>
      </w:r>
      <w:r w:rsidRPr="001E4B63">
        <w:rPr>
          <w:rStyle w:val="Zwaar"/>
          <w:b w:val="0"/>
          <w:bCs w:val="0"/>
        </w:rPr>
        <w:tab/>
        <w:t>Geslacht, burgerlijke staat en gegevens m.b.t. een eventuele arbeidsbeperking</w:t>
      </w:r>
    </w:p>
    <w:p w:rsidR="001E4B63" w:rsidRPr="001E4B63" w:rsidRDefault="001E4B63" w:rsidP="001E4B63">
      <w:pPr>
        <w:pStyle w:val="Geenafstand"/>
        <w:rPr>
          <w:rStyle w:val="Zwaar"/>
          <w:b w:val="0"/>
          <w:bCs w:val="0"/>
        </w:rPr>
      </w:pPr>
    </w:p>
    <w:p w:rsidR="001E4B63" w:rsidRPr="001E4B63" w:rsidRDefault="001E4B63" w:rsidP="001E4B63">
      <w:pPr>
        <w:pStyle w:val="Geenafstand"/>
        <w:rPr>
          <w:rStyle w:val="Zwaar"/>
          <w:b w:val="0"/>
          <w:bCs w:val="0"/>
        </w:rPr>
      </w:pPr>
      <w:r w:rsidRPr="001E4B63">
        <w:rPr>
          <w:rStyle w:val="Zwaar"/>
          <w:b w:val="0"/>
          <w:bCs w:val="0"/>
        </w:rPr>
        <w:t>De EMCO-groep houdt een verwerkingsregister bij waarin is vastgelegd welke persoonsgegevens wij verwerken, en voor welk doel we ze verwerken. Verder staat er in hoe lang we de persoonsgegevens bewaren en of we de gegevens delen met anderen. Uit het verwerkingsregister wordt ook duidelijk dat de EMCO-groep geen gebruik maakt van geautomatiseerde besluitvorming.</w:t>
      </w:r>
    </w:p>
    <w:p w:rsidR="001E4B63" w:rsidRPr="001E4B63" w:rsidRDefault="001E4B63" w:rsidP="001E4B63">
      <w:pPr>
        <w:pStyle w:val="Kop1"/>
        <w:rPr>
          <w:rStyle w:val="Zwaar"/>
          <w:b w:val="0"/>
          <w:bCs w:val="0"/>
        </w:rPr>
      </w:pPr>
      <w:r w:rsidRPr="001E4B63">
        <w:rPr>
          <w:rStyle w:val="Zwaar"/>
          <w:b w:val="0"/>
          <w:bCs w:val="0"/>
        </w:rPr>
        <w:t>Geheimhouding</w:t>
      </w:r>
    </w:p>
    <w:p w:rsidR="001E4B63" w:rsidRPr="001E4B63" w:rsidRDefault="001E4B63" w:rsidP="001E4B63">
      <w:pPr>
        <w:pStyle w:val="Geenafstand"/>
        <w:rPr>
          <w:rStyle w:val="Zwaar"/>
          <w:b w:val="0"/>
          <w:bCs w:val="0"/>
        </w:rPr>
      </w:pPr>
      <w:r w:rsidRPr="001E4B63">
        <w:rPr>
          <w:rStyle w:val="Zwaar"/>
          <w:b w:val="0"/>
          <w:bCs w:val="0"/>
        </w:rPr>
        <w:t>Medewerkers van de EMCO-groep die in het kader van hun functie persoonsgegevens verwerken, tekenen een geheimhoudingsverklaring. Daarin gaat het niet alleen over persoonsgegevens die in het computersysteem zijn opgeslagen maar bijvoorbeeld ook over gegevens uit papieren dossiers of gesprekken.</w:t>
      </w:r>
    </w:p>
    <w:p w:rsidR="001E4B63" w:rsidRPr="001E4B63" w:rsidRDefault="001E4B63" w:rsidP="001E4B63">
      <w:pPr>
        <w:pStyle w:val="Kop1"/>
        <w:rPr>
          <w:rStyle w:val="Zwaar"/>
          <w:b w:val="0"/>
          <w:bCs w:val="0"/>
        </w:rPr>
      </w:pPr>
      <w:r w:rsidRPr="001E4B63">
        <w:rPr>
          <w:rStyle w:val="Zwaar"/>
          <w:b w:val="0"/>
          <w:bCs w:val="0"/>
        </w:rPr>
        <w:t xml:space="preserve">doel en grondslag </w:t>
      </w:r>
      <w:r w:rsidR="00E673F5">
        <w:rPr>
          <w:rStyle w:val="Zwaar"/>
          <w:b w:val="0"/>
          <w:bCs w:val="0"/>
        </w:rPr>
        <w:t>van de verwerking van persoonsgegevens</w:t>
      </w:r>
    </w:p>
    <w:p w:rsidR="001E4B63" w:rsidRPr="001E4B63" w:rsidRDefault="001E4B63" w:rsidP="001E4B63">
      <w:pPr>
        <w:pStyle w:val="Geenafstand"/>
        <w:rPr>
          <w:rStyle w:val="Zwaar"/>
          <w:b w:val="0"/>
          <w:bCs w:val="0"/>
        </w:rPr>
      </w:pPr>
      <w:r w:rsidRPr="001E4B63">
        <w:rPr>
          <w:rStyle w:val="Zwaar"/>
          <w:b w:val="0"/>
          <w:bCs w:val="0"/>
        </w:rPr>
        <w:t xml:space="preserve">De EMCO-groep verwerkt gegevens die noodzakelijk zijn omdat we werkgever zijn van onze medewerkers in het kader van onder andere de Wet Sociale Werkvoorziening en de Participatiewet. Verder zijn de gegevens nodig voor de begeleiding en/of </w:t>
      </w:r>
      <w:proofErr w:type="spellStart"/>
      <w:r w:rsidRPr="001E4B63">
        <w:rPr>
          <w:rStyle w:val="Zwaar"/>
          <w:b w:val="0"/>
          <w:bCs w:val="0"/>
        </w:rPr>
        <w:t>reïntegratie</w:t>
      </w:r>
      <w:proofErr w:type="spellEnd"/>
      <w:r w:rsidRPr="001E4B63">
        <w:rPr>
          <w:rStyle w:val="Zwaar"/>
          <w:b w:val="0"/>
          <w:bCs w:val="0"/>
        </w:rPr>
        <w:t xml:space="preserve"> van cliënten die door opdrachtgevers aangemeld worden.</w:t>
      </w:r>
    </w:p>
    <w:p w:rsidR="001E4B63" w:rsidRPr="001E4B63" w:rsidRDefault="001E4B63" w:rsidP="001E4B63">
      <w:pPr>
        <w:pStyle w:val="Geenafstand"/>
        <w:rPr>
          <w:rStyle w:val="Zwaar"/>
          <w:b w:val="0"/>
          <w:bCs w:val="0"/>
        </w:rPr>
      </w:pPr>
    </w:p>
    <w:p w:rsidR="001E4B63" w:rsidRPr="001E4B63" w:rsidRDefault="001E4B63" w:rsidP="001E4B63">
      <w:pPr>
        <w:pStyle w:val="Geenafstand"/>
        <w:rPr>
          <w:rStyle w:val="Zwaar"/>
          <w:b w:val="0"/>
          <w:bCs w:val="0"/>
        </w:rPr>
      </w:pPr>
      <w:r w:rsidRPr="001E4B63">
        <w:rPr>
          <w:rStyle w:val="Zwaar"/>
          <w:b w:val="0"/>
          <w:bCs w:val="0"/>
        </w:rPr>
        <w:t>De wettelijke grondslag voor het verwerken van de gegevens komt voort uit het feit dat de gegevens noodzakelijk zijn voor het uitvoeren van een taak van algemeen belang of voor het uitvoeren van een overeenkomst. Soms is er sprake van een wettelijke verplichting om de gegevens te verwerken.</w:t>
      </w:r>
    </w:p>
    <w:p w:rsidR="001E4B63" w:rsidRPr="001E4B63" w:rsidRDefault="001E4B63" w:rsidP="00E673F5">
      <w:pPr>
        <w:pStyle w:val="Kop1"/>
        <w:rPr>
          <w:rStyle w:val="Zwaar"/>
          <w:b w:val="0"/>
          <w:bCs w:val="0"/>
        </w:rPr>
      </w:pPr>
      <w:r w:rsidRPr="001E4B63">
        <w:rPr>
          <w:rStyle w:val="Zwaar"/>
          <w:b w:val="0"/>
          <w:bCs w:val="0"/>
        </w:rPr>
        <w:t>Delen van persoonsgegevens met derden</w:t>
      </w:r>
    </w:p>
    <w:p w:rsidR="001E4B63" w:rsidRPr="001E4B63" w:rsidRDefault="001E4B63" w:rsidP="001E4B63">
      <w:pPr>
        <w:pStyle w:val="Geenafstand"/>
        <w:rPr>
          <w:rStyle w:val="Zwaar"/>
          <w:b w:val="0"/>
          <w:bCs w:val="0"/>
        </w:rPr>
      </w:pPr>
      <w:r w:rsidRPr="001E4B63">
        <w:rPr>
          <w:rStyle w:val="Zwaar"/>
          <w:b w:val="0"/>
          <w:bCs w:val="0"/>
        </w:rPr>
        <w:t xml:space="preserve">De EMCO-groep verstrekt  gegevens uitsluitend aan derden als dit een wettelijke verplichting is, of zolang het verenigbaar is met het doel waarvoor de gegevens zijn verzameld. Met bedrijven die je gegevens verwerken in </w:t>
      </w:r>
      <w:r w:rsidRPr="001E4B63">
        <w:rPr>
          <w:rStyle w:val="Zwaar"/>
          <w:b w:val="0"/>
          <w:bCs w:val="0"/>
        </w:rPr>
        <w:lastRenderedPageBreak/>
        <w:t>onze opdracht, sluiten wij een verwerkersovereenkomst. Dit doen we om te zorgen dat het niveau van beveiliging en vertrouwelijkheid van de gegevens gelijk is aan dat van de EMCO-groep. De EMCO-groep blijft verantwoordelijk voor deze verwerkingen.</w:t>
      </w:r>
    </w:p>
    <w:p w:rsidR="001E4B63" w:rsidRPr="001E4B63" w:rsidRDefault="001E4B63" w:rsidP="00E673F5">
      <w:pPr>
        <w:pStyle w:val="Kop1"/>
        <w:rPr>
          <w:rStyle w:val="Zwaar"/>
          <w:b w:val="0"/>
          <w:bCs w:val="0"/>
        </w:rPr>
      </w:pPr>
      <w:r w:rsidRPr="001E4B63">
        <w:rPr>
          <w:rStyle w:val="Zwaar"/>
          <w:b w:val="0"/>
          <w:bCs w:val="0"/>
        </w:rPr>
        <w:t>Bewaartermijn</w:t>
      </w:r>
    </w:p>
    <w:p w:rsidR="001E4B63" w:rsidRPr="001E4B63" w:rsidRDefault="001E4B63" w:rsidP="001E4B63">
      <w:pPr>
        <w:pStyle w:val="Geenafstand"/>
        <w:rPr>
          <w:rStyle w:val="Zwaar"/>
          <w:b w:val="0"/>
          <w:bCs w:val="0"/>
        </w:rPr>
      </w:pPr>
      <w:r w:rsidRPr="001E4B63">
        <w:rPr>
          <w:rStyle w:val="Zwaar"/>
          <w:b w:val="0"/>
          <w:bCs w:val="0"/>
        </w:rPr>
        <w:t>De EMCO-groep bewaart je persoonsgegevens niet langer dan strikt nodig is om de doelen te realiseren waarvoor de gegevens worden verzameld. Wij houden ons aan de wettelijke bewaartermijnen. Hierbij is het uitgangspunt om een minimale hoeveelheid gegevens te bewaren en zodra dit kan, je gegevens (deels) te verwijderen of ontoegankelijk te maken.</w:t>
      </w:r>
    </w:p>
    <w:p w:rsidR="001E4B63" w:rsidRPr="001E4B63" w:rsidRDefault="001E4B63" w:rsidP="00E673F5">
      <w:pPr>
        <w:pStyle w:val="Kop1"/>
        <w:rPr>
          <w:rStyle w:val="Zwaar"/>
          <w:b w:val="0"/>
          <w:bCs w:val="0"/>
        </w:rPr>
      </w:pPr>
      <w:r w:rsidRPr="001E4B63">
        <w:rPr>
          <w:rStyle w:val="Zwaar"/>
          <w:b w:val="0"/>
          <w:bCs w:val="0"/>
        </w:rPr>
        <w:t>Toestemming</w:t>
      </w:r>
    </w:p>
    <w:p w:rsidR="001E4B63" w:rsidRPr="001E4B63" w:rsidRDefault="001E4B63" w:rsidP="001E4B63">
      <w:pPr>
        <w:pStyle w:val="Geenafstand"/>
        <w:rPr>
          <w:rStyle w:val="Zwaar"/>
          <w:b w:val="0"/>
          <w:bCs w:val="0"/>
        </w:rPr>
      </w:pPr>
      <w:r w:rsidRPr="001E4B63">
        <w:rPr>
          <w:rStyle w:val="Zwaar"/>
          <w:b w:val="0"/>
          <w:bCs w:val="0"/>
        </w:rPr>
        <w:t xml:space="preserve">Soms is het nodig dat je ons toestemming geeft voor het verwerken van je persoonsgegevens. Als dat het geval is, kan die toestemming alleen schriftelijk gegeven worden. </w:t>
      </w:r>
    </w:p>
    <w:p w:rsidR="001E4B63" w:rsidRPr="001E4B63" w:rsidRDefault="001E4B63" w:rsidP="001E4B63">
      <w:pPr>
        <w:pStyle w:val="Geenafstand"/>
        <w:rPr>
          <w:rStyle w:val="Zwaar"/>
          <w:b w:val="0"/>
          <w:bCs w:val="0"/>
        </w:rPr>
      </w:pPr>
      <w:r w:rsidRPr="001E4B63">
        <w:rPr>
          <w:rStyle w:val="Zwaar"/>
          <w:b w:val="0"/>
          <w:bCs w:val="0"/>
        </w:rPr>
        <w:t>Je kunt de toestemming die je ons gegeven hebt ook weer intrekken. Ook het intrekken van je toestemming moet je schriftelijk doen.</w:t>
      </w:r>
    </w:p>
    <w:p w:rsidR="001E4B63" w:rsidRPr="001E4B63" w:rsidRDefault="001E4B63" w:rsidP="00E673F5">
      <w:pPr>
        <w:pStyle w:val="Kop1"/>
        <w:rPr>
          <w:rStyle w:val="Zwaar"/>
          <w:b w:val="0"/>
          <w:bCs w:val="0"/>
        </w:rPr>
      </w:pPr>
      <w:r w:rsidRPr="001E4B63">
        <w:rPr>
          <w:rStyle w:val="Zwaar"/>
          <w:b w:val="0"/>
          <w:bCs w:val="0"/>
        </w:rPr>
        <w:t>Wat zijn je privacyrechten?</w:t>
      </w:r>
    </w:p>
    <w:p w:rsidR="001E4B63" w:rsidRPr="001E4B63" w:rsidRDefault="001E4B63" w:rsidP="001E4B63">
      <w:pPr>
        <w:pStyle w:val="Geenafstand"/>
        <w:rPr>
          <w:rStyle w:val="Zwaar"/>
          <w:b w:val="0"/>
          <w:bCs w:val="0"/>
        </w:rPr>
      </w:pPr>
      <w:r w:rsidRPr="001E4B63">
        <w:rPr>
          <w:rStyle w:val="Zwaar"/>
          <w:b w:val="0"/>
          <w:bCs w:val="0"/>
        </w:rPr>
        <w:t xml:space="preserve">In de AVG zijn je </w:t>
      </w:r>
      <w:proofErr w:type="spellStart"/>
      <w:r w:rsidRPr="001E4B63">
        <w:rPr>
          <w:rStyle w:val="Zwaar"/>
          <w:b w:val="0"/>
          <w:bCs w:val="0"/>
        </w:rPr>
        <w:t>privacyrechten</w:t>
      </w:r>
      <w:proofErr w:type="spellEnd"/>
      <w:r w:rsidRPr="001E4B63">
        <w:rPr>
          <w:rStyle w:val="Zwaar"/>
          <w:b w:val="0"/>
          <w:bCs w:val="0"/>
        </w:rPr>
        <w:t xml:space="preserve"> vastgelegd. Dit zijn de rechten die je hebt om controle te houden over jouw persoonsgegevens. Je hebt de volgende rechten:</w:t>
      </w:r>
    </w:p>
    <w:p w:rsidR="001E4B63" w:rsidRPr="0054043C" w:rsidRDefault="001E4B63" w:rsidP="003745BC">
      <w:pPr>
        <w:pStyle w:val="Kop2"/>
        <w:rPr>
          <w:rStyle w:val="Zwaar"/>
          <w:b w:val="0"/>
          <w:bCs w:val="0"/>
        </w:rPr>
      </w:pPr>
      <w:r w:rsidRPr="0054043C">
        <w:rPr>
          <w:rStyle w:val="Zwaar"/>
          <w:b w:val="0"/>
          <w:bCs w:val="0"/>
        </w:rPr>
        <w:t>Recht op informatie</w:t>
      </w:r>
    </w:p>
    <w:p w:rsidR="001E4B63" w:rsidRPr="001E4B63" w:rsidRDefault="001E4B63" w:rsidP="001E4B63">
      <w:pPr>
        <w:pStyle w:val="Geenafstand"/>
        <w:rPr>
          <w:rStyle w:val="Zwaar"/>
          <w:b w:val="0"/>
          <w:bCs w:val="0"/>
        </w:rPr>
      </w:pPr>
      <w:r w:rsidRPr="001E4B63">
        <w:rPr>
          <w:rStyle w:val="Zwaar"/>
          <w:b w:val="0"/>
          <w:bCs w:val="0"/>
        </w:rPr>
        <w:t>Dit houdt in dat een organisatie je precies moet vertellen wat er met jouw gegevens gedaan wordt. Bijvoorbeeld door een privacyverklaring, zoals deze.</w:t>
      </w:r>
    </w:p>
    <w:p w:rsidR="001E4B63" w:rsidRPr="001E4B63" w:rsidRDefault="001E4B63" w:rsidP="003745BC">
      <w:pPr>
        <w:pStyle w:val="Kop2"/>
        <w:rPr>
          <w:rStyle w:val="Zwaar"/>
          <w:b w:val="0"/>
          <w:bCs w:val="0"/>
        </w:rPr>
      </w:pPr>
      <w:r w:rsidRPr="001E4B63">
        <w:rPr>
          <w:rStyle w:val="Zwaar"/>
          <w:b w:val="0"/>
          <w:bCs w:val="0"/>
        </w:rPr>
        <w:t>Recht op inzage</w:t>
      </w:r>
    </w:p>
    <w:p w:rsidR="001E4B63" w:rsidRPr="001E4B63" w:rsidRDefault="001E4B63" w:rsidP="001E4B63">
      <w:pPr>
        <w:pStyle w:val="Geenafstand"/>
        <w:rPr>
          <w:rStyle w:val="Zwaar"/>
          <w:b w:val="0"/>
          <w:bCs w:val="0"/>
        </w:rPr>
      </w:pPr>
      <w:r w:rsidRPr="001E4B63">
        <w:rPr>
          <w:rStyle w:val="Zwaar"/>
          <w:b w:val="0"/>
          <w:bCs w:val="0"/>
        </w:rPr>
        <w:t>Dit is het recht om in te zien welke persoonsgegevens er van jou verwerkt worden.</w:t>
      </w:r>
    </w:p>
    <w:p w:rsidR="001E4B63" w:rsidRPr="001E4B63" w:rsidRDefault="001E4B63" w:rsidP="003745BC">
      <w:pPr>
        <w:pStyle w:val="Kop2"/>
        <w:rPr>
          <w:rStyle w:val="Zwaar"/>
          <w:b w:val="0"/>
          <w:bCs w:val="0"/>
        </w:rPr>
      </w:pPr>
      <w:r w:rsidRPr="001E4B63">
        <w:rPr>
          <w:rStyle w:val="Zwaar"/>
          <w:b w:val="0"/>
          <w:bCs w:val="0"/>
        </w:rPr>
        <w:t>Recht op rectificatie</w:t>
      </w:r>
    </w:p>
    <w:p w:rsidR="001E4B63" w:rsidRPr="001E4B63" w:rsidRDefault="001E4B63" w:rsidP="001E4B63">
      <w:pPr>
        <w:pStyle w:val="Geenafstand"/>
        <w:rPr>
          <w:rStyle w:val="Zwaar"/>
          <w:b w:val="0"/>
          <w:bCs w:val="0"/>
        </w:rPr>
      </w:pPr>
      <w:r w:rsidRPr="001E4B63">
        <w:rPr>
          <w:rStyle w:val="Zwaar"/>
          <w:b w:val="0"/>
          <w:bCs w:val="0"/>
        </w:rPr>
        <w:t>Dit houdt in dat je je gegevens kunt laten aanpassen of aanvullen.</w:t>
      </w:r>
    </w:p>
    <w:p w:rsidR="001E4B63" w:rsidRPr="001E4B63" w:rsidRDefault="001E4B63" w:rsidP="003745BC">
      <w:pPr>
        <w:pStyle w:val="Kop2"/>
        <w:rPr>
          <w:rStyle w:val="Zwaar"/>
          <w:b w:val="0"/>
          <w:bCs w:val="0"/>
        </w:rPr>
      </w:pPr>
      <w:r w:rsidRPr="001E4B63">
        <w:rPr>
          <w:rStyle w:val="Zwaar"/>
          <w:b w:val="0"/>
          <w:bCs w:val="0"/>
        </w:rPr>
        <w:t>Recht op vergetelheid</w:t>
      </w:r>
    </w:p>
    <w:p w:rsidR="001E4B63" w:rsidRPr="001E4B63" w:rsidRDefault="001E4B63" w:rsidP="001E4B63">
      <w:pPr>
        <w:pStyle w:val="Geenafstand"/>
        <w:rPr>
          <w:rStyle w:val="Zwaar"/>
          <w:b w:val="0"/>
          <w:bCs w:val="0"/>
        </w:rPr>
      </w:pPr>
      <w:r w:rsidRPr="001E4B63">
        <w:rPr>
          <w:rStyle w:val="Zwaar"/>
          <w:b w:val="0"/>
          <w:bCs w:val="0"/>
        </w:rPr>
        <w:t>Dit recht om vergeten te worden houdt in dat je een organisatie kunt vragen al je gegevens te wissen.</w:t>
      </w:r>
    </w:p>
    <w:p w:rsidR="001E4B63" w:rsidRPr="001E4B63" w:rsidRDefault="001E4B63" w:rsidP="003745BC">
      <w:pPr>
        <w:pStyle w:val="Kop2"/>
        <w:rPr>
          <w:rStyle w:val="Zwaar"/>
          <w:b w:val="0"/>
          <w:bCs w:val="0"/>
        </w:rPr>
      </w:pPr>
      <w:r w:rsidRPr="001E4B63">
        <w:rPr>
          <w:rStyle w:val="Zwaar"/>
          <w:b w:val="0"/>
          <w:bCs w:val="0"/>
        </w:rPr>
        <w:t xml:space="preserve">Recht op </w:t>
      </w:r>
      <w:proofErr w:type="spellStart"/>
      <w:r w:rsidRPr="001E4B63">
        <w:rPr>
          <w:rStyle w:val="Zwaar"/>
          <w:b w:val="0"/>
          <w:bCs w:val="0"/>
        </w:rPr>
        <w:t>dataportabiliteit</w:t>
      </w:r>
      <w:proofErr w:type="spellEnd"/>
    </w:p>
    <w:p w:rsidR="001E4B63" w:rsidRPr="001E4B63" w:rsidRDefault="001E4B63" w:rsidP="001E4B63">
      <w:pPr>
        <w:pStyle w:val="Geenafstand"/>
        <w:rPr>
          <w:rStyle w:val="Zwaar"/>
          <w:b w:val="0"/>
          <w:bCs w:val="0"/>
        </w:rPr>
      </w:pPr>
      <w:r w:rsidRPr="001E4B63">
        <w:rPr>
          <w:rStyle w:val="Zwaar"/>
          <w:b w:val="0"/>
          <w:bCs w:val="0"/>
        </w:rPr>
        <w:t>Dit wordt ook wel het recht om gegevens over te dragen genoemd. Je kunt een verzoek doen om je gegevens over te dragen aan een andere organisatie.</w:t>
      </w:r>
    </w:p>
    <w:p w:rsidR="001E4B63" w:rsidRPr="001E4B63" w:rsidRDefault="001E4B63" w:rsidP="003745BC">
      <w:pPr>
        <w:pStyle w:val="Kop2"/>
        <w:rPr>
          <w:rStyle w:val="Zwaar"/>
          <w:b w:val="0"/>
          <w:bCs w:val="0"/>
        </w:rPr>
      </w:pPr>
      <w:r w:rsidRPr="001E4B63">
        <w:rPr>
          <w:rStyle w:val="Zwaar"/>
          <w:b w:val="0"/>
          <w:bCs w:val="0"/>
        </w:rPr>
        <w:t>Recht van bezwaar</w:t>
      </w:r>
    </w:p>
    <w:p w:rsidR="001E4B63" w:rsidRPr="001E4B63" w:rsidRDefault="001E4B63" w:rsidP="001E4B63">
      <w:pPr>
        <w:pStyle w:val="Geenafstand"/>
        <w:rPr>
          <w:rStyle w:val="Zwaar"/>
          <w:b w:val="0"/>
          <w:bCs w:val="0"/>
        </w:rPr>
      </w:pPr>
      <w:r w:rsidRPr="001E4B63">
        <w:rPr>
          <w:rStyle w:val="Zwaar"/>
          <w:b w:val="0"/>
          <w:bCs w:val="0"/>
        </w:rPr>
        <w:t>In bepaalde gevallen kun je bezwaar maken tegen het verwerken van je persoonsgegevens.</w:t>
      </w:r>
    </w:p>
    <w:p w:rsidR="001E4B63" w:rsidRPr="001E4B63" w:rsidRDefault="001E4B63" w:rsidP="003745BC">
      <w:pPr>
        <w:pStyle w:val="Kop2"/>
        <w:rPr>
          <w:rStyle w:val="Zwaar"/>
          <w:b w:val="0"/>
          <w:bCs w:val="0"/>
        </w:rPr>
      </w:pPr>
      <w:r w:rsidRPr="001E4B63">
        <w:rPr>
          <w:rStyle w:val="Zwaar"/>
          <w:b w:val="0"/>
          <w:bCs w:val="0"/>
        </w:rPr>
        <w:t>Recht op beperking van de verwerking</w:t>
      </w:r>
    </w:p>
    <w:p w:rsidR="001E4B63" w:rsidRPr="001E4B63" w:rsidRDefault="001E4B63" w:rsidP="001E4B63">
      <w:pPr>
        <w:pStyle w:val="Geenafstand"/>
        <w:rPr>
          <w:rStyle w:val="Zwaar"/>
          <w:b w:val="0"/>
          <w:bCs w:val="0"/>
        </w:rPr>
      </w:pPr>
      <w:r w:rsidRPr="001E4B63">
        <w:rPr>
          <w:rStyle w:val="Zwaar"/>
          <w:b w:val="0"/>
          <w:bCs w:val="0"/>
        </w:rPr>
        <w:t>In gevallen waarin je vindt dat jouw gegevens onjuist zijn of bijvoorbeeld in strijd met de wet worden gebruikt, kan het gebruik ervan op jouw verzoek beperkt worden.</w:t>
      </w:r>
    </w:p>
    <w:p w:rsidR="001E4B63" w:rsidRPr="001E4B63" w:rsidRDefault="001E4B63" w:rsidP="001E4B63">
      <w:pPr>
        <w:pStyle w:val="Geenafstand"/>
        <w:rPr>
          <w:rStyle w:val="Zwaar"/>
          <w:b w:val="0"/>
          <w:bCs w:val="0"/>
        </w:rPr>
      </w:pPr>
    </w:p>
    <w:p w:rsidR="001E4B63" w:rsidRPr="001E4B63" w:rsidRDefault="001E4B63" w:rsidP="001E4B63">
      <w:pPr>
        <w:pStyle w:val="Geenafstand"/>
        <w:rPr>
          <w:rStyle w:val="Zwaar"/>
          <w:b w:val="0"/>
          <w:bCs w:val="0"/>
        </w:rPr>
      </w:pPr>
      <w:r w:rsidRPr="001E4B63">
        <w:rPr>
          <w:rStyle w:val="Zwaar"/>
          <w:b w:val="0"/>
          <w:bCs w:val="0"/>
        </w:rPr>
        <w:t>Je kunt gebruik maken van deze rechten door een schriftelijk verzoek in te dienen bij de EMCO-groep.</w:t>
      </w:r>
    </w:p>
    <w:p w:rsidR="001E4B63" w:rsidRPr="001E4B63" w:rsidRDefault="001E4B63" w:rsidP="001E4B63">
      <w:pPr>
        <w:pStyle w:val="Geenafstand"/>
        <w:rPr>
          <w:rStyle w:val="Zwaar"/>
          <w:b w:val="0"/>
          <w:bCs w:val="0"/>
        </w:rPr>
      </w:pPr>
      <w:r w:rsidRPr="001E4B63">
        <w:rPr>
          <w:rStyle w:val="Zwaar"/>
          <w:b w:val="0"/>
          <w:bCs w:val="0"/>
        </w:rPr>
        <w:t>Wij helpen je graag als je vragen, klachten of opmerkingen hebt over de verwerking van je persoonsgegevens door de EMCO-groep. Je kunt in dit geval contact opnemen met de functionaris gegevensbescherming van de EMCO-groep via privacy@emco-groep.nl.</w:t>
      </w:r>
    </w:p>
    <w:p w:rsidR="001E4B63" w:rsidRPr="001E4B63" w:rsidRDefault="001E4B63" w:rsidP="001E4B63">
      <w:pPr>
        <w:pStyle w:val="Geenafstand"/>
        <w:rPr>
          <w:rStyle w:val="Zwaar"/>
          <w:b w:val="0"/>
          <w:bCs w:val="0"/>
        </w:rPr>
      </w:pPr>
      <w:r w:rsidRPr="001E4B63">
        <w:rPr>
          <w:rStyle w:val="Zwaar"/>
          <w:b w:val="0"/>
          <w:bCs w:val="0"/>
        </w:rPr>
        <w:t>Mochten we er toch niet samen uitkomen dan heb je het recht een klacht in te dienen bij de Autori</w:t>
      </w:r>
      <w:r w:rsidR="003832C5">
        <w:rPr>
          <w:rStyle w:val="Zwaar"/>
          <w:b w:val="0"/>
          <w:bCs w:val="0"/>
        </w:rPr>
        <w:t>teit Perso</w:t>
      </w:r>
      <w:bookmarkStart w:id="0" w:name="_GoBack"/>
      <w:bookmarkEnd w:id="0"/>
      <w:r w:rsidR="003832C5">
        <w:rPr>
          <w:rStyle w:val="Zwaar"/>
          <w:b w:val="0"/>
          <w:bCs w:val="0"/>
        </w:rPr>
        <w:t>onsgegevens. (</w:t>
      </w:r>
      <w:hyperlink r:id="rId8" w:history="1">
        <w:r w:rsidR="003832C5">
          <w:rPr>
            <w:rStyle w:val="Hyperlink"/>
          </w:rPr>
          <w:t>Behandeling van klachten door de AP | Autoriteit Persoonsgegevens</w:t>
        </w:r>
      </w:hyperlink>
      <w:r w:rsidR="003832C5">
        <w:t>)</w:t>
      </w:r>
    </w:p>
    <w:p w:rsidR="001E4B63" w:rsidRPr="001E4B63" w:rsidRDefault="001E4B63" w:rsidP="00E673F5">
      <w:pPr>
        <w:pStyle w:val="Kop1"/>
        <w:rPr>
          <w:rStyle w:val="Zwaar"/>
          <w:b w:val="0"/>
          <w:bCs w:val="0"/>
        </w:rPr>
      </w:pPr>
      <w:r w:rsidRPr="001E4B63">
        <w:rPr>
          <w:rStyle w:val="Zwaar"/>
          <w:b w:val="0"/>
          <w:bCs w:val="0"/>
        </w:rPr>
        <w:t>Cookies</w:t>
      </w:r>
    </w:p>
    <w:p w:rsidR="001E4B63" w:rsidRPr="001E4B63" w:rsidRDefault="001E4B63" w:rsidP="001E4B63">
      <w:pPr>
        <w:pStyle w:val="Geenafstand"/>
        <w:rPr>
          <w:rStyle w:val="Zwaar"/>
          <w:b w:val="0"/>
          <w:bCs w:val="0"/>
        </w:rPr>
      </w:pPr>
      <w:r w:rsidRPr="001E4B63">
        <w:rPr>
          <w:rStyle w:val="Zwaar"/>
          <w:b w:val="0"/>
          <w:bCs w:val="0"/>
        </w:rPr>
        <w:t xml:space="preserve">De EMCO-groep maakt op de website gebruik van functionele en analytische cookies. </w:t>
      </w:r>
    </w:p>
    <w:p w:rsidR="001E4B63" w:rsidRPr="001E4B63" w:rsidRDefault="001E4B63" w:rsidP="001E4B63">
      <w:pPr>
        <w:pStyle w:val="Geenafstand"/>
        <w:rPr>
          <w:rStyle w:val="Zwaar"/>
          <w:b w:val="0"/>
          <w:bCs w:val="0"/>
        </w:rPr>
      </w:pPr>
      <w:r w:rsidRPr="001E4B63">
        <w:rPr>
          <w:rStyle w:val="Zwaar"/>
          <w:b w:val="0"/>
          <w:bCs w:val="0"/>
        </w:rPr>
        <w:t>Cookies zijn kleine tekstbestanden die websites na je bezoek plaatsen op je computer, mobiele telefoon of tablet. Soms moet er toestemming gevraagd worden voor het gebruik van cookies (dit staat in de cookiewet). Voor functionele en analytische cookies hoeft echter geen toestemming gevraagd te worden omdat ze niet privacygevoelig zijn.</w:t>
      </w:r>
    </w:p>
    <w:p w:rsidR="001E4B63" w:rsidRPr="001E4B63" w:rsidRDefault="001E4B63" w:rsidP="001E4B63">
      <w:pPr>
        <w:pStyle w:val="Geenafstand"/>
        <w:rPr>
          <w:rStyle w:val="Zwaar"/>
          <w:b w:val="0"/>
          <w:bCs w:val="0"/>
        </w:rPr>
      </w:pPr>
      <w:r w:rsidRPr="001E4B63">
        <w:rPr>
          <w:rStyle w:val="Zwaar"/>
          <w:b w:val="0"/>
          <w:bCs w:val="0"/>
        </w:rPr>
        <w:lastRenderedPageBreak/>
        <w:t xml:space="preserve">De EMCO-groep maakt gebruik van functionele cookies om de website goed te laten werken. Verder wordt </w:t>
      </w:r>
      <w:proofErr w:type="spellStart"/>
      <w:r w:rsidRPr="001E4B63">
        <w:rPr>
          <w:rStyle w:val="Zwaar"/>
          <w:b w:val="0"/>
          <w:bCs w:val="0"/>
        </w:rPr>
        <w:t>SlimStat</w:t>
      </w:r>
      <w:proofErr w:type="spellEnd"/>
      <w:r w:rsidRPr="001E4B63">
        <w:rPr>
          <w:rStyle w:val="Zwaar"/>
          <w:b w:val="0"/>
          <w:bCs w:val="0"/>
        </w:rPr>
        <w:t xml:space="preserve"> gebruikt om te bepalen hoeveel mensen de website bezoeken en welke pagina’s geraadpleegd worden. Dit wordt gedaan met gedeeltelijke IP-adressen zodat bezoekers van de website anoniem blijven. Op de website van de EMCO-groep worden geen persoonsgegevens bewaard.</w:t>
      </w:r>
    </w:p>
    <w:p w:rsidR="001E4B63" w:rsidRPr="001E4B63" w:rsidRDefault="001E4B63" w:rsidP="00E673F5">
      <w:pPr>
        <w:pStyle w:val="Kop1"/>
        <w:rPr>
          <w:rStyle w:val="Zwaar"/>
          <w:b w:val="0"/>
          <w:bCs w:val="0"/>
        </w:rPr>
      </w:pPr>
      <w:r w:rsidRPr="001E4B63">
        <w:rPr>
          <w:rStyle w:val="Zwaar"/>
          <w:b w:val="0"/>
          <w:bCs w:val="0"/>
        </w:rPr>
        <w:t>Wijzigen privacyverklaring</w:t>
      </w:r>
    </w:p>
    <w:p w:rsidR="001E4B63" w:rsidRPr="001E4B63" w:rsidRDefault="001E4B63" w:rsidP="001E4B63">
      <w:pPr>
        <w:pStyle w:val="Geenafstand"/>
        <w:rPr>
          <w:rStyle w:val="Zwaar"/>
          <w:b w:val="0"/>
          <w:bCs w:val="0"/>
        </w:rPr>
      </w:pPr>
      <w:r w:rsidRPr="001E4B63">
        <w:rPr>
          <w:rStyle w:val="Zwaar"/>
          <w:b w:val="0"/>
          <w:bCs w:val="0"/>
        </w:rPr>
        <w:t>Wijzigingen treden in werking vanaf het moment dat ze op de website van de EMCO-groep gepubliceerd zijn.</w:t>
      </w:r>
    </w:p>
    <w:p w:rsidR="001E4B63" w:rsidRPr="001E4B63" w:rsidRDefault="001E4B63" w:rsidP="0054043C">
      <w:pPr>
        <w:pStyle w:val="Kop1"/>
        <w:spacing w:before="1320"/>
        <w:rPr>
          <w:rStyle w:val="Zwaar"/>
          <w:b w:val="0"/>
          <w:bCs w:val="0"/>
        </w:rPr>
      </w:pPr>
      <w:r w:rsidRPr="001E4B63">
        <w:rPr>
          <w:rStyle w:val="Zwaar"/>
          <w:b w:val="0"/>
          <w:bCs w:val="0"/>
        </w:rPr>
        <w:t>contactgegevens</w:t>
      </w:r>
    </w:p>
    <w:p w:rsidR="001E4B63" w:rsidRPr="001E4B63" w:rsidRDefault="001E4B63" w:rsidP="001E4B63">
      <w:pPr>
        <w:pStyle w:val="Geenafstand"/>
        <w:rPr>
          <w:rStyle w:val="Zwaar"/>
          <w:b w:val="0"/>
          <w:bCs w:val="0"/>
        </w:rPr>
      </w:pPr>
    </w:p>
    <w:p w:rsidR="001E4B63" w:rsidRPr="001E4B63" w:rsidRDefault="001E4B63" w:rsidP="001E4B63">
      <w:pPr>
        <w:pStyle w:val="Geenafstand"/>
        <w:rPr>
          <w:rStyle w:val="Zwaar"/>
          <w:b w:val="0"/>
          <w:bCs w:val="0"/>
        </w:rPr>
      </w:pPr>
      <w:r w:rsidRPr="001E4B63">
        <w:rPr>
          <w:rStyle w:val="Zwaar"/>
          <w:b w:val="0"/>
          <w:bCs w:val="0"/>
        </w:rPr>
        <w:t>De EMCO-groep</w:t>
      </w:r>
    </w:p>
    <w:p w:rsidR="001E4B63" w:rsidRPr="001E4B63" w:rsidRDefault="001E4B63" w:rsidP="001E4B63">
      <w:pPr>
        <w:pStyle w:val="Geenafstand"/>
        <w:rPr>
          <w:rStyle w:val="Zwaar"/>
          <w:b w:val="0"/>
          <w:bCs w:val="0"/>
        </w:rPr>
      </w:pPr>
      <w:r w:rsidRPr="001E4B63">
        <w:rPr>
          <w:rStyle w:val="Zwaar"/>
          <w:b w:val="0"/>
          <w:bCs w:val="0"/>
        </w:rPr>
        <w:t>Abel Tasmanstraat 7</w:t>
      </w:r>
    </w:p>
    <w:p w:rsidR="001E4B63" w:rsidRPr="001E4B63" w:rsidRDefault="001E4B63" w:rsidP="001E4B63">
      <w:pPr>
        <w:pStyle w:val="Geenafstand"/>
        <w:rPr>
          <w:rStyle w:val="Zwaar"/>
          <w:b w:val="0"/>
          <w:bCs w:val="0"/>
        </w:rPr>
      </w:pPr>
      <w:r w:rsidRPr="001E4B63">
        <w:rPr>
          <w:rStyle w:val="Zwaar"/>
          <w:b w:val="0"/>
          <w:bCs w:val="0"/>
        </w:rPr>
        <w:t>7821 AN te Emmen</w:t>
      </w:r>
    </w:p>
    <w:p w:rsidR="001E4B63" w:rsidRPr="001E4B63" w:rsidRDefault="001E4B63" w:rsidP="001E4B63">
      <w:pPr>
        <w:pStyle w:val="Geenafstand"/>
        <w:rPr>
          <w:rStyle w:val="Zwaar"/>
          <w:b w:val="0"/>
          <w:bCs w:val="0"/>
        </w:rPr>
      </w:pPr>
    </w:p>
    <w:p w:rsidR="001E4B63" w:rsidRPr="001E4B63" w:rsidRDefault="001E4B63" w:rsidP="001E4B63">
      <w:pPr>
        <w:pStyle w:val="Geenafstand"/>
        <w:rPr>
          <w:rStyle w:val="Zwaar"/>
          <w:b w:val="0"/>
          <w:bCs w:val="0"/>
        </w:rPr>
      </w:pPr>
      <w:r w:rsidRPr="001E4B63">
        <w:rPr>
          <w:rStyle w:val="Zwaar"/>
          <w:b w:val="0"/>
          <w:bCs w:val="0"/>
        </w:rPr>
        <w:t>Postbus 2040</w:t>
      </w:r>
    </w:p>
    <w:p w:rsidR="001E4B63" w:rsidRPr="001E4B63" w:rsidRDefault="001E4B63" w:rsidP="001E4B63">
      <w:pPr>
        <w:pStyle w:val="Geenafstand"/>
        <w:rPr>
          <w:rStyle w:val="Zwaar"/>
          <w:b w:val="0"/>
          <w:bCs w:val="0"/>
        </w:rPr>
      </w:pPr>
      <w:r w:rsidRPr="001E4B63">
        <w:rPr>
          <w:rStyle w:val="Zwaar"/>
          <w:b w:val="0"/>
          <w:bCs w:val="0"/>
        </w:rPr>
        <w:t>7801 CA Emmen</w:t>
      </w:r>
    </w:p>
    <w:p w:rsidR="001E4B63" w:rsidRPr="001E4B63" w:rsidRDefault="001E4B63" w:rsidP="001E4B63">
      <w:pPr>
        <w:pStyle w:val="Geenafstand"/>
        <w:rPr>
          <w:rStyle w:val="Zwaar"/>
          <w:b w:val="0"/>
          <w:bCs w:val="0"/>
        </w:rPr>
      </w:pPr>
    </w:p>
    <w:p w:rsidR="001E4B63" w:rsidRPr="001E4B63" w:rsidRDefault="001E4B63" w:rsidP="001E4B63">
      <w:pPr>
        <w:pStyle w:val="Geenafstand"/>
        <w:rPr>
          <w:rStyle w:val="Zwaar"/>
          <w:b w:val="0"/>
          <w:bCs w:val="0"/>
        </w:rPr>
      </w:pPr>
      <w:r w:rsidRPr="001E4B63">
        <w:rPr>
          <w:rStyle w:val="Zwaar"/>
          <w:b w:val="0"/>
          <w:bCs w:val="0"/>
        </w:rPr>
        <w:t>T: (0591) 63 66 00</w:t>
      </w:r>
    </w:p>
    <w:p w:rsidR="001E4B63" w:rsidRPr="001E4B63" w:rsidRDefault="001E4B63" w:rsidP="001E4B63">
      <w:pPr>
        <w:pStyle w:val="Geenafstand"/>
        <w:rPr>
          <w:rStyle w:val="Zwaar"/>
          <w:b w:val="0"/>
          <w:bCs w:val="0"/>
        </w:rPr>
      </w:pPr>
      <w:r w:rsidRPr="001E4B63">
        <w:rPr>
          <w:rStyle w:val="Zwaar"/>
          <w:b w:val="0"/>
          <w:bCs w:val="0"/>
        </w:rPr>
        <w:t xml:space="preserve">E-mailadres </w:t>
      </w:r>
      <w:r w:rsidR="0097691B">
        <w:rPr>
          <w:rStyle w:val="Zwaar"/>
          <w:b w:val="0"/>
          <w:bCs w:val="0"/>
        </w:rPr>
        <w:t>f</w:t>
      </w:r>
      <w:r w:rsidRPr="001E4B63">
        <w:rPr>
          <w:rStyle w:val="Zwaar"/>
          <w:b w:val="0"/>
          <w:bCs w:val="0"/>
        </w:rPr>
        <w:t>unctionaris gegevensbescherming: privacy@emco-groep.nl</w:t>
      </w:r>
    </w:p>
    <w:p w:rsidR="00FB5C54" w:rsidRPr="000F3E56" w:rsidRDefault="00FB5C54" w:rsidP="000F3E56">
      <w:pPr>
        <w:pStyle w:val="Geenafstand"/>
        <w:rPr>
          <w:rStyle w:val="Zwaar"/>
          <w:b w:val="0"/>
          <w:bCs w:val="0"/>
        </w:rPr>
      </w:pPr>
    </w:p>
    <w:sectPr w:rsidR="00FB5C54" w:rsidRPr="000F3E5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A7F" w:rsidRDefault="00DE0A7F" w:rsidP="005B677B">
      <w:pPr>
        <w:spacing w:before="0" w:after="0" w:line="240" w:lineRule="auto"/>
      </w:pPr>
      <w:r>
        <w:separator/>
      </w:r>
    </w:p>
  </w:endnote>
  <w:endnote w:type="continuationSeparator" w:id="0">
    <w:p w:rsidR="00DE0A7F" w:rsidRDefault="00DE0A7F" w:rsidP="005B67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A7F" w:rsidRDefault="00DE0A7F" w:rsidP="005B677B">
      <w:pPr>
        <w:spacing w:before="0" w:after="0" w:line="240" w:lineRule="auto"/>
      </w:pPr>
      <w:r>
        <w:separator/>
      </w:r>
    </w:p>
  </w:footnote>
  <w:footnote w:type="continuationSeparator" w:id="0">
    <w:p w:rsidR="00DE0A7F" w:rsidRDefault="00DE0A7F" w:rsidP="005B677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92A" w:rsidRPr="00FA692A" w:rsidRDefault="00FA692A" w:rsidP="008C07FD">
    <w:pPr>
      <w:pStyle w:val="Koptekst"/>
      <w:numPr>
        <w:ilvl w:val="0"/>
        <w:numId w:val="1"/>
      </w:numPr>
      <w:tabs>
        <w:tab w:val="clear" w:pos="4536"/>
        <w:tab w:val="clear" w:pos="9072"/>
        <w:tab w:val="left" w:pos="0"/>
        <w:tab w:val="left" w:pos="5954"/>
      </w:tabs>
      <w:ind w:right="-851"/>
      <w:rPr>
        <w:rFonts w:ascii="Arial Narrow" w:hAnsi="Arial Narrow"/>
        <w:sz w:val="120"/>
        <w:szCs w:val="1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4.5pt;height:156.75pt;visibility:visible;mso-wrap-style:square" o:bullet="t">
        <v:imagedata r:id="rId1" o:title=""/>
      </v:shape>
    </w:pict>
  </w:numPicBullet>
  <w:abstractNum w:abstractNumId="0" w15:restartNumberingAfterBreak="0">
    <w:nsid w:val="1C866A64"/>
    <w:multiLevelType w:val="hybridMultilevel"/>
    <w:tmpl w:val="89283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93594B"/>
    <w:multiLevelType w:val="hybridMultilevel"/>
    <w:tmpl w:val="E110A3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9F41E0C"/>
    <w:multiLevelType w:val="hybridMultilevel"/>
    <w:tmpl w:val="ADBEF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7E3054"/>
    <w:multiLevelType w:val="hybridMultilevel"/>
    <w:tmpl w:val="6A466D2C"/>
    <w:lvl w:ilvl="0" w:tplc="A0964604">
      <w:start w:val="1"/>
      <w:numFmt w:val="bullet"/>
      <w:lvlText w:val=""/>
      <w:lvlPicBulletId w:val="0"/>
      <w:lvlJc w:val="left"/>
      <w:pPr>
        <w:tabs>
          <w:tab w:val="num" w:pos="360"/>
        </w:tabs>
        <w:ind w:left="360" w:hanging="360"/>
      </w:pPr>
      <w:rPr>
        <w:rFonts w:ascii="Symbol" w:hAnsi="Symbol" w:hint="default"/>
      </w:rPr>
    </w:lvl>
    <w:lvl w:ilvl="1" w:tplc="8BDE2AF8" w:tentative="1">
      <w:start w:val="1"/>
      <w:numFmt w:val="bullet"/>
      <w:lvlText w:val=""/>
      <w:lvlJc w:val="left"/>
      <w:pPr>
        <w:tabs>
          <w:tab w:val="num" w:pos="1080"/>
        </w:tabs>
        <w:ind w:left="1080" w:hanging="360"/>
      </w:pPr>
      <w:rPr>
        <w:rFonts w:ascii="Symbol" w:hAnsi="Symbol" w:hint="default"/>
      </w:rPr>
    </w:lvl>
    <w:lvl w:ilvl="2" w:tplc="B5A409A2" w:tentative="1">
      <w:start w:val="1"/>
      <w:numFmt w:val="bullet"/>
      <w:lvlText w:val=""/>
      <w:lvlJc w:val="left"/>
      <w:pPr>
        <w:tabs>
          <w:tab w:val="num" w:pos="1800"/>
        </w:tabs>
        <w:ind w:left="1800" w:hanging="360"/>
      </w:pPr>
      <w:rPr>
        <w:rFonts w:ascii="Symbol" w:hAnsi="Symbol" w:hint="default"/>
      </w:rPr>
    </w:lvl>
    <w:lvl w:ilvl="3" w:tplc="F2400BEE" w:tentative="1">
      <w:start w:val="1"/>
      <w:numFmt w:val="bullet"/>
      <w:lvlText w:val=""/>
      <w:lvlJc w:val="left"/>
      <w:pPr>
        <w:tabs>
          <w:tab w:val="num" w:pos="2520"/>
        </w:tabs>
        <w:ind w:left="2520" w:hanging="360"/>
      </w:pPr>
      <w:rPr>
        <w:rFonts w:ascii="Symbol" w:hAnsi="Symbol" w:hint="default"/>
      </w:rPr>
    </w:lvl>
    <w:lvl w:ilvl="4" w:tplc="F15E3FD6" w:tentative="1">
      <w:start w:val="1"/>
      <w:numFmt w:val="bullet"/>
      <w:lvlText w:val=""/>
      <w:lvlJc w:val="left"/>
      <w:pPr>
        <w:tabs>
          <w:tab w:val="num" w:pos="3240"/>
        </w:tabs>
        <w:ind w:left="3240" w:hanging="360"/>
      </w:pPr>
      <w:rPr>
        <w:rFonts w:ascii="Symbol" w:hAnsi="Symbol" w:hint="default"/>
      </w:rPr>
    </w:lvl>
    <w:lvl w:ilvl="5" w:tplc="7876B274" w:tentative="1">
      <w:start w:val="1"/>
      <w:numFmt w:val="bullet"/>
      <w:lvlText w:val=""/>
      <w:lvlJc w:val="left"/>
      <w:pPr>
        <w:tabs>
          <w:tab w:val="num" w:pos="3960"/>
        </w:tabs>
        <w:ind w:left="3960" w:hanging="360"/>
      </w:pPr>
      <w:rPr>
        <w:rFonts w:ascii="Symbol" w:hAnsi="Symbol" w:hint="default"/>
      </w:rPr>
    </w:lvl>
    <w:lvl w:ilvl="6" w:tplc="C0866960" w:tentative="1">
      <w:start w:val="1"/>
      <w:numFmt w:val="bullet"/>
      <w:lvlText w:val=""/>
      <w:lvlJc w:val="left"/>
      <w:pPr>
        <w:tabs>
          <w:tab w:val="num" w:pos="4680"/>
        </w:tabs>
        <w:ind w:left="4680" w:hanging="360"/>
      </w:pPr>
      <w:rPr>
        <w:rFonts w:ascii="Symbol" w:hAnsi="Symbol" w:hint="default"/>
      </w:rPr>
    </w:lvl>
    <w:lvl w:ilvl="7" w:tplc="1D9C4500" w:tentative="1">
      <w:start w:val="1"/>
      <w:numFmt w:val="bullet"/>
      <w:lvlText w:val=""/>
      <w:lvlJc w:val="left"/>
      <w:pPr>
        <w:tabs>
          <w:tab w:val="num" w:pos="5400"/>
        </w:tabs>
        <w:ind w:left="5400" w:hanging="360"/>
      </w:pPr>
      <w:rPr>
        <w:rFonts w:ascii="Symbol" w:hAnsi="Symbol" w:hint="default"/>
      </w:rPr>
    </w:lvl>
    <w:lvl w:ilvl="8" w:tplc="633C6374"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46032EA6"/>
    <w:multiLevelType w:val="hybridMultilevel"/>
    <w:tmpl w:val="A1188C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BA18D0"/>
    <w:multiLevelType w:val="hybridMultilevel"/>
    <w:tmpl w:val="26DC1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667538"/>
    <w:multiLevelType w:val="hybridMultilevel"/>
    <w:tmpl w:val="81DC6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BF32ED"/>
    <w:multiLevelType w:val="hybridMultilevel"/>
    <w:tmpl w:val="B436EAC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55"/>
    <w:rsid w:val="000242A1"/>
    <w:rsid w:val="00027DA5"/>
    <w:rsid w:val="000364E8"/>
    <w:rsid w:val="00041A2A"/>
    <w:rsid w:val="00061624"/>
    <w:rsid w:val="00090DCC"/>
    <w:rsid w:val="000A0772"/>
    <w:rsid w:val="000B1258"/>
    <w:rsid w:val="000E23A7"/>
    <w:rsid w:val="000F0C58"/>
    <w:rsid w:val="000F3E56"/>
    <w:rsid w:val="00101BAB"/>
    <w:rsid w:val="00122341"/>
    <w:rsid w:val="00131A13"/>
    <w:rsid w:val="001612A5"/>
    <w:rsid w:val="00184546"/>
    <w:rsid w:val="0019325B"/>
    <w:rsid w:val="001B0303"/>
    <w:rsid w:val="001B3D42"/>
    <w:rsid w:val="001C0C04"/>
    <w:rsid w:val="001E4B63"/>
    <w:rsid w:val="00221736"/>
    <w:rsid w:val="00227542"/>
    <w:rsid w:val="00235396"/>
    <w:rsid w:val="00265A63"/>
    <w:rsid w:val="002714B0"/>
    <w:rsid w:val="002746F8"/>
    <w:rsid w:val="00277CAE"/>
    <w:rsid w:val="00282639"/>
    <w:rsid w:val="002C3D22"/>
    <w:rsid w:val="002C74CB"/>
    <w:rsid w:val="002E0C56"/>
    <w:rsid w:val="002E44CE"/>
    <w:rsid w:val="002F4B78"/>
    <w:rsid w:val="00322242"/>
    <w:rsid w:val="003522B5"/>
    <w:rsid w:val="003528B6"/>
    <w:rsid w:val="00364409"/>
    <w:rsid w:val="003675E1"/>
    <w:rsid w:val="00370EBE"/>
    <w:rsid w:val="00373FC8"/>
    <w:rsid w:val="003745BC"/>
    <w:rsid w:val="003832C5"/>
    <w:rsid w:val="003A363E"/>
    <w:rsid w:val="003C6D2B"/>
    <w:rsid w:val="003E202C"/>
    <w:rsid w:val="003E3E47"/>
    <w:rsid w:val="003F6DFE"/>
    <w:rsid w:val="0042073C"/>
    <w:rsid w:val="00442F75"/>
    <w:rsid w:val="00464031"/>
    <w:rsid w:val="004663DB"/>
    <w:rsid w:val="0046719D"/>
    <w:rsid w:val="004808F6"/>
    <w:rsid w:val="0048650E"/>
    <w:rsid w:val="00493F56"/>
    <w:rsid w:val="004B019A"/>
    <w:rsid w:val="004F2E7B"/>
    <w:rsid w:val="00507D6A"/>
    <w:rsid w:val="00510B7A"/>
    <w:rsid w:val="00536C45"/>
    <w:rsid w:val="00537BC5"/>
    <w:rsid w:val="0054043C"/>
    <w:rsid w:val="005A40BC"/>
    <w:rsid w:val="005B677B"/>
    <w:rsid w:val="0062070E"/>
    <w:rsid w:val="00621DC0"/>
    <w:rsid w:val="0062380D"/>
    <w:rsid w:val="00641B88"/>
    <w:rsid w:val="00642DBC"/>
    <w:rsid w:val="0065652A"/>
    <w:rsid w:val="006820B9"/>
    <w:rsid w:val="006A107E"/>
    <w:rsid w:val="006A6328"/>
    <w:rsid w:val="006E0CDD"/>
    <w:rsid w:val="006E6534"/>
    <w:rsid w:val="00717300"/>
    <w:rsid w:val="00723011"/>
    <w:rsid w:val="00732563"/>
    <w:rsid w:val="00741B0D"/>
    <w:rsid w:val="00743AA3"/>
    <w:rsid w:val="00751A31"/>
    <w:rsid w:val="00755D6B"/>
    <w:rsid w:val="00784C8F"/>
    <w:rsid w:val="0079504E"/>
    <w:rsid w:val="007A05DC"/>
    <w:rsid w:val="007B00B4"/>
    <w:rsid w:val="007B474D"/>
    <w:rsid w:val="007B7671"/>
    <w:rsid w:val="007C0FF3"/>
    <w:rsid w:val="007C303A"/>
    <w:rsid w:val="007C7E4D"/>
    <w:rsid w:val="007D2795"/>
    <w:rsid w:val="007E3161"/>
    <w:rsid w:val="00813E86"/>
    <w:rsid w:val="00827238"/>
    <w:rsid w:val="00873559"/>
    <w:rsid w:val="00881249"/>
    <w:rsid w:val="008A1BB0"/>
    <w:rsid w:val="008B268A"/>
    <w:rsid w:val="008C07FD"/>
    <w:rsid w:val="008D7C55"/>
    <w:rsid w:val="008E6FC8"/>
    <w:rsid w:val="00900159"/>
    <w:rsid w:val="00905F2C"/>
    <w:rsid w:val="00914AE8"/>
    <w:rsid w:val="00920F5F"/>
    <w:rsid w:val="0092707D"/>
    <w:rsid w:val="009326EE"/>
    <w:rsid w:val="00937FBC"/>
    <w:rsid w:val="0096183E"/>
    <w:rsid w:val="0096362E"/>
    <w:rsid w:val="009658E0"/>
    <w:rsid w:val="00973E9E"/>
    <w:rsid w:val="0097691B"/>
    <w:rsid w:val="00983127"/>
    <w:rsid w:val="009E124E"/>
    <w:rsid w:val="009E61FC"/>
    <w:rsid w:val="009F0AEB"/>
    <w:rsid w:val="00A13E8D"/>
    <w:rsid w:val="00A27D08"/>
    <w:rsid w:val="00A35C0D"/>
    <w:rsid w:val="00A7345C"/>
    <w:rsid w:val="00A83B60"/>
    <w:rsid w:val="00AA666B"/>
    <w:rsid w:val="00AC0562"/>
    <w:rsid w:val="00AD22C3"/>
    <w:rsid w:val="00AF0373"/>
    <w:rsid w:val="00B008BB"/>
    <w:rsid w:val="00B1354A"/>
    <w:rsid w:val="00B1408E"/>
    <w:rsid w:val="00B174A3"/>
    <w:rsid w:val="00B4090B"/>
    <w:rsid w:val="00B532A9"/>
    <w:rsid w:val="00B63991"/>
    <w:rsid w:val="00B84A1F"/>
    <w:rsid w:val="00B854B7"/>
    <w:rsid w:val="00B9419D"/>
    <w:rsid w:val="00BA7590"/>
    <w:rsid w:val="00BC235B"/>
    <w:rsid w:val="00BD0F1F"/>
    <w:rsid w:val="00BD717E"/>
    <w:rsid w:val="00C20AD9"/>
    <w:rsid w:val="00C61945"/>
    <w:rsid w:val="00C90C6A"/>
    <w:rsid w:val="00CA44E5"/>
    <w:rsid w:val="00CC27E5"/>
    <w:rsid w:val="00CD0A2B"/>
    <w:rsid w:val="00CD1B9C"/>
    <w:rsid w:val="00D02E92"/>
    <w:rsid w:val="00D329A0"/>
    <w:rsid w:val="00D43A33"/>
    <w:rsid w:val="00D67E17"/>
    <w:rsid w:val="00D77027"/>
    <w:rsid w:val="00DA1B84"/>
    <w:rsid w:val="00DB0556"/>
    <w:rsid w:val="00DC03F1"/>
    <w:rsid w:val="00DC63AF"/>
    <w:rsid w:val="00DC7E11"/>
    <w:rsid w:val="00DD70F0"/>
    <w:rsid w:val="00DE0A7F"/>
    <w:rsid w:val="00DF233C"/>
    <w:rsid w:val="00E0141F"/>
    <w:rsid w:val="00E04D2F"/>
    <w:rsid w:val="00E06F13"/>
    <w:rsid w:val="00E15572"/>
    <w:rsid w:val="00E36512"/>
    <w:rsid w:val="00E51773"/>
    <w:rsid w:val="00E52F97"/>
    <w:rsid w:val="00E673F5"/>
    <w:rsid w:val="00E732C2"/>
    <w:rsid w:val="00E948BD"/>
    <w:rsid w:val="00E96276"/>
    <w:rsid w:val="00F008FD"/>
    <w:rsid w:val="00F648DF"/>
    <w:rsid w:val="00F77620"/>
    <w:rsid w:val="00F959E3"/>
    <w:rsid w:val="00FA1952"/>
    <w:rsid w:val="00FA3E3E"/>
    <w:rsid w:val="00FA692A"/>
    <w:rsid w:val="00FB0868"/>
    <w:rsid w:val="00FB0EAD"/>
    <w:rsid w:val="00FB5C54"/>
    <w:rsid w:val="00FC4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8F82"/>
  <w15:chartTrackingRefBased/>
  <w15:docId w15:val="{3F129A92-5E22-4787-90E1-91423660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282639"/>
    <w:pPr>
      <w:spacing w:before="240" w:after="440"/>
    </w:pPr>
    <w:rPr>
      <w:rFonts w:ascii="Arial" w:hAnsi="Arial"/>
      <w:color w:val="00285D"/>
    </w:rPr>
  </w:style>
  <w:style w:type="paragraph" w:styleId="Kop1">
    <w:name w:val="heading 1"/>
    <w:basedOn w:val="Standaard"/>
    <w:next w:val="Standaard"/>
    <w:link w:val="Kop1Char"/>
    <w:uiPriority w:val="9"/>
    <w:qFormat/>
    <w:rsid w:val="00507D6A"/>
    <w:pPr>
      <w:keepNext/>
      <w:keepLines/>
      <w:spacing w:after="0"/>
      <w:outlineLvl w:val="0"/>
    </w:pPr>
    <w:rPr>
      <w:rFonts w:ascii="Calibri" w:eastAsiaTheme="majorEastAsia" w:hAnsi="Calibri" w:cstheme="majorBidi"/>
      <w:caps/>
      <w:color w:val="CE1141"/>
      <w:sz w:val="24"/>
      <w:szCs w:val="32"/>
    </w:rPr>
  </w:style>
  <w:style w:type="paragraph" w:styleId="Kop2">
    <w:name w:val="heading 2"/>
    <w:basedOn w:val="Standaard"/>
    <w:next w:val="Standaard"/>
    <w:link w:val="Kop2Char"/>
    <w:uiPriority w:val="9"/>
    <w:unhideWhenUsed/>
    <w:qFormat/>
    <w:rsid w:val="0054043C"/>
    <w:pPr>
      <w:keepNext/>
      <w:keepLines/>
      <w:spacing w:before="40" w:after="0"/>
      <w:outlineLvl w:val="1"/>
    </w:pPr>
    <w:rPr>
      <w:rFonts w:ascii="Calibri" w:eastAsiaTheme="majorEastAsia" w:hAnsi="Calibri" w:cstheme="majorBidi"/>
      <w:color w:val="CE1141"/>
      <w:szCs w:val="26"/>
    </w:rPr>
  </w:style>
  <w:style w:type="paragraph" w:styleId="Kop3">
    <w:name w:val="heading 3"/>
    <w:basedOn w:val="Standaard"/>
    <w:next w:val="Standaard"/>
    <w:link w:val="Kop3Char"/>
    <w:uiPriority w:val="9"/>
    <w:unhideWhenUsed/>
    <w:qFormat/>
    <w:rsid w:val="00B532A9"/>
    <w:pPr>
      <w:keepNext/>
      <w:keepLines/>
      <w:spacing w:before="40" w:after="0"/>
      <w:ind w:left="708"/>
      <w:outlineLvl w:val="2"/>
    </w:pPr>
    <w:rPr>
      <w:rFonts w:ascii="Calibri" w:eastAsiaTheme="majorEastAsia" w:hAnsi="Calibri" w:cstheme="majorBidi"/>
      <w:color w:val="CE1141"/>
      <w:sz w:val="20"/>
      <w:szCs w:val="24"/>
    </w:rPr>
  </w:style>
  <w:style w:type="paragraph" w:styleId="Kop4">
    <w:name w:val="heading 4"/>
    <w:basedOn w:val="Standaard"/>
    <w:next w:val="Standaard"/>
    <w:link w:val="Kop4Char"/>
    <w:uiPriority w:val="9"/>
    <w:unhideWhenUsed/>
    <w:qFormat/>
    <w:rsid w:val="00B532A9"/>
    <w:pPr>
      <w:keepNext/>
      <w:keepLines/>
      <w:spacing w:before="40" w:after="0"/>
      <w:ind w:left="708"/>
      <w:outlineLvl w:val="3"/>
    </w:pPr>
    <w:rPr>
      <w:rFonts w:eastAsiaTheme="majorEastAsia" w:cstheme="majorBidi"/>
      <w:i/>
      <w:iCs/>
      <w:color w:val="CE1141"/>
      <w:sz w:val="20"/>
    </w:rPr>
  </w:style>
  <w:style w:type="paragraph" w:styleId="Kop5">
    <w:name w:val="heading 5"/>
    <w:basedOn w:val="Standaard"/>
    <w:next w:val="Standaard"/>
    <w:link w:val="Kop5Char"/>
    <w:uiPriority w:val="9"/>
    <w:unhideWhenUsed/>
    <w:rsid w:val="00282639"/>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rsid w:val="00282639"/>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unhideWhenUsed/>
    <w:rsid w:val="0028263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unhideWhenUsed/>
    <w:rsid w:val="0028263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rsid w:val="002826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7D6A"/>
    <w:rPr>
      <w:rFonts w:ascii="Calibri" w:eastAsiaTheme="majorEastAsia" w:hAnsi="Calibri" w:cstheme="majorBidi"/>
      <w:caps/>
      <w:color w:val="CE1141"/>
      <w:sz w:val="24"/>
      <w:szCs w:val="32"/>
    </w:rPr>
  </w:style>
  <w:style w:type="paragraph" w:styleId="Titel">
    <w:name w:val="Title"/>
    <w:basedOn w:val="Standaard"/>
    <w:next w:val="Standaard"/>
    <w:link w:val="TitelChar"/>
    <w:uiPriority w:val="10"/>
    <w:qFormat/>
    <w:rsid w:val="00FB0868"/>
    <w:pPr>
      <w:spacing w:after="0" w:line="240" w:lineRule="auto"/>
      <w:contextualSpacing/>
      <w:jc w:val="center"/>
    </w:pPr>
    <w:rPr>
      <w:rFonts w:ascii="Calibri" w:eastAsiaTheme="majorEastAsia" w:hAnsi="Calibri" w:cstheme="majorBidi"/>
      <w:b/>
      <w:caps/>
      <w:spacing w:val="-10"/>
      <w:kern w:val="28"/>
      <w:sz w:val="32"/>
      <w:szCs w:val="56"/>
    </w:rPr>
  </w:style>
  <w:style w:type="character" w:customStyle="1" w:styleId="TitelChar">
    <w:name w:val="Titel Char"/>
    <w:basedOn w:val="Standaardalinea-lettertype"/>
    <w:link w:val="Titel"/>
    <w:uiPriority w:val="10"/>
    <w:rsid w:val="00FB0868"/>
    <w:rPr>
      <w:rFonts w:ascii="Calibri" w:eastAsiaTheme="majorEastAsia" w:hAnsi="Calibri" w:cstheme="majorBidi"/>
      <w:b/>
      <w:caps/>
      <w:color w:val="00285D"/>
      <w:spacing w:val="-10"/>
      <w:kern w:val="28"/>
      <w:sz w:val="32"/>
      <w:szCs w:val="56"/>
    </w:rPr>
  </w:style>
  <w:style w:type="paragraph" w:styleId="Geenafstand">
    <w:name w:val="No Spacing"/>
    <w:uiPriority w:val="1"/>
    <w:qFormat/>
    <w:rsid w:val="00741B0D"/>
    <w:pPr>
      <w:spacing w:after="0" w:line="240" w:lineRule="auto"/>
    </w:pPr>
    <w:rPr>
      <w:rFonts w:ascii="Calibri" w:hAnsi="Calibri"/>
      <w:color w:val="00285D"/>
      <w:sz w:val="20"/>
    </w:rPr>
  </w:style>
  <w:style w:type="character" w:customStyle="1" w:styleId="Kop2Char">
    <w:name w:val="Kop 2 Char"/>
    <w:basedOn w:val="Standaardalinea-lettertype"/>
    <w:link w:val="Kop2"/>
    <w:uiPriority w:val="9"/>
    <w:rsid w:val="0054043C"/>
    <w:rPr>
      <w:rFonts w:ascii="Calibri" w:eastAsiaTheme="majorEastAsia" w:hAnsi="Calibri" w:cstheme="majorBidi"/>
      <w:color w:val="CE1141"/>
      <w:szCs w:val="26"/>
    </w:rPr>
  </w:style>
  <w:style w:type="character" w:customStyle="1" w:styleId="Kop3Char">
    <w:name w:val="Kop 3 Char"/>
    <w:basedOn w:val="Standaardalinea-lettertype"/>
    <w:link w:val="Kop3"/>
    <w:uiPriority w:val="9"/>
    <w:rsid w:val="00B532A9"/>
    <w:rPr>
      <w:rFonts w:ascii="Calibri" w:eastAsiaTheme="majorEastAsia" w:hAnsi="Calibri" w:cstheme="majorBidi"/>
      <w:color w:val="CE1141"/>
      <w:sz w:val="20"/>
      <w:szCs w:val="24"/>
    </w:rPr>
  </w:style>
  <w:style w:type="character" w:customStyle="1" w:styleId="Kop4Char">
    <w:name w:val="Kop 4 Char"/>
    <w:basedOn w:val="Standaardalinea-lettertype"/>
    <w:link w:val="Kop4"/>
    <w:uiPriority w:val="9"/>
    <w:rsid w:val="00B532A9"/>
    <w:rPr>
      <w:rFonts w:ascii="Arial" w:eastAsiaTheme="majorEastAsia" w:hAnsi="Arial" w:cstheme="majorBidi"/>
      <w:i/>
      <w:iCs/>
      <w:color w:val="CE1141"/>
      <w:sz w:val="20"/>
    </w:rPr>
  </w:style>
  <w:style w:type="character" w:customStyle="1" w:styleId="Kop5Char">
    <w:name w:val="Kop 5 Char"/>
    <w:basedOn w:val="Standaardalinea-lettertype"/>
    <w:link w:val="Kop5"/>
    <w:uiPriority w:val="9"/>
    <w:rsid w:val="00282639"/>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rsid w:val="00282639"/>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rsid w:val="00282639"/>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rsid w:val="0028263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282639"/>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qFormat/>
    <w:rsid w:val="00A7345C"/>
    <w:pPr>
      <w:numPr>
        <w:ilvl w:val="1"/>
      </w:numPr>
      <w:spacing w:before="0" w:after="0" w:line="240" w:lineRule="auto"/>
      <w:jc w:val="center"/>
    </w:pPr>
    <w:rPr>
      <w:rFonts w:ascii="Calibri" w:eastAsiaTheme="minorEastAsia" w:hAnsi="Calibri"/>
      <w:smallCaps/>
      <w:spacing w:val="15"/>
      <w:sz w:val="28"/>
    </w:rPr>
  </w:style>
  <w:style w:type="character" w:customStyle="1" w:styleId="OndertitelChar">
    <w:name w:val="Ondertitel Char"/>
    <w:basedOn w:val="Standaardalinea-lettertype"/>
    <w:link w:val="Ondertitel"/>
    <w:uiPriority w:val="11"/>
    <w:rsid w:val="00A7345C"/>
    <w:rPr>
      <w:rFonts w:ascii="Calibri" w:eastAsiaTheme="minorEastAsia" w:hAnsi="Calibri"/>
      <w:smallCaps/>
      <w:color w:val="00285D"/>
      <w:spacing w:val="15"/>
      <w:sz w:val="28"/>
    </w:rPr>
  </w:style>
  <w:style w:type="character" w:styleId="Zwaar">
    <w:name w:val="Strong"/>
    <w:basedOn w:val="Standaardalinea-lettertype"/>
    <w:uiPriority w:val="22"/>
    <w:rsid w:val="00282639"/>
    <w:rPr>
      <w:b/>
      <w:bCs/>
    </w:rPr>
  </w:style>
  <w:style w:type="character" w:styleId="Subtieleverwijzing">
    <w:name w:val="Subtle Reference"/>
    <w:basedOn w:val="Standaardalinea-lettertype"/>
    <w:uiPriority w:val="31"/>
    <w:rsid w:val="00282639"/>
    <w:rPr>
      <w:smallCaps/>
      <w:color w:val="5A5A5A" w:themeColor="text1" w:themeTint="A5"/>
    </w:rPr>
  </w:style>
  <w:style w:type="paragraph" w:styleId="Normaalweb">
    <w:name w:val="Normal (Web)"/>
    <w:basedOn w:val="Standaard"/>
    <w:uiPriority w:val="99"/>
    <w:unhideWhenUsed/>
    <w:rsid w:val="00E51773"/>
    <w:rPr>
      <w:rFonts w:ascii="Times New Roman" w:hAnsi="Times New Roman" w:cs="Times New Roman"/>
      <w:sz w:val="24"/>
      <w:szCs w:val="24"/>
    </w:rPr>
  </w:style>
  <w:style w:type="paragraph" w:styleId="Lijstalinea">
    <w:name w:val="List Paragraph"/>
    <w:basedOn w:val="Standaard"/>
    <w:uiPriority w:val="34"/>
    <w:rsid w:val="007D2795"/>
    <w:pPr>
      <w:spacing w:before="0" w:after="0" w:line="240" w:lineRule="auto"/>
      <w:ind w:left="720"/>
    </w:pPr>
    <w:rPr>
      <w:rFonts w:ascii="Calibri" w:hAnsi="Calibri" w:cs="Times New Roman"/>
      <w:color w:val="auto"/>
    </w:rPr>
  </w:style>
  <w:style w:type="character" w:customStyle="1" w:styleId="fontstyle01">
    <w:name w:val="fontstyle01"/>
    <w:basedOn w:val="Standaardalinea-lettertype"/>
    <w:rsid w:val="00743AA3"/>
    <w:rPr>
      <w:rFonts w:ascii="Verdana" w:hAnsi="Verdana" w:hint="default"/>
      <w:b w:val="0"/>
      <w:bCs w:val="0"/>
      <w:i w:val="0"/>
      <w:iCs w:val="0"/>
      <w:color w:val="000000"/>
      <w:sz w:val="18"/>
      <w:szCs w:val="18"/>
    </w:rPr>
  </w:style>
  <w:style w:type="paragraph" w:styleId="Koptekst">
    <w:name w:val="header"/>
    <w:basedOn w:val="Standaard"/>
    <w:link w:val="KoptekstChar"/>
    <w:uiPriority w:val="99"/>
    <w:unhideWhenUsed/>
    <w:rsid w:val="005B677B"/>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5B677B"/>
    <w:rPr>
      <w:rFonts w:ascii="Arial" w:hAnsi="Arial"/>
      <w:color w:val="00285D"/>
    </w:rPr>
  </w:style>
  <w:style w:type="paragraph" w:styleId="Voettekst">
    <w:name w:val="footer"/>
    <w:basedOn w:val="Standaard"/>
    <w:link w:val="VoettekstChar"/>
    <w:uiPriority w:val="99"/>
    <w:unhideWhenUsed/>
    <w:rsid w:val="005B677B"/>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5B677B"/>
    <w:rPr>
      <w:rFonts w:ascii="Arial" w:hAnsi="Arial"/>
      <w:color w:val="00285D"/>
    </w:rPr>
  </w:style>
  <w:style w:type="paragraph" w:styleId="Ballontekst">
    <w:name w:val="Balloon Text"/>
    <w:basedOn w:val="Standaard"/>
    <w:link w:val="BallontekstChar"/>
    <w:uiPriority w:val="99"/>
    <w:semiHidden/>
    <w:unhideWhenUsed/>
    <w:rsid w:val="0012234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2341"/>
    <w:rPr>
      <w:rFonts w:ascii="Segoe UI" w:hAnsi="Segoe UI" w:cs="Segoe UI"/>
      <w:color w:val="00285D"/>
      <w:sz w:val="18"/>
      <w:szCs w:val="18"/>
    </w:rPr>
  </w:style>
  <w:style w:type="character" w:styleId="Hyperlink">
    <w:name w:val="Hyperlink"/>
    <w:basedOn w:val="Standaardalinea-lettertype"/>
    <w:uiPriority w:val="99"/>
    <w:unhideWhenUsed/>
    <w:rsid w:val="00090DCC"/>
    <w:rPr>
      <w:color w:val="0000FF" w:themeColor="hyperlink"/>
      <w:u w:val="single"/>
    </w:rPr>
  </w:style>
  <w:style w:type="paragraph" w:styleId="Citaat">
    <w:name w:val="Quote"/>
    <w:basedOn w:val="Standaard"/>
    <w:next w:val="Standaard"/>
    <w:link w:val="CitaatChar"/>
    <w:uiPriority w:val="29"/>
    <w:rsid w:val="00510B7A"/>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10B7A"/>
    <w:rPr>
      <w:rFonts w:ascii="Arial" w:hAnsi="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7447">
      <w:bodyDiv w:val="1"/>
      <w:marLeft w:val="0"/>
      <w:marRight w:val="0"/>
      <w:marTop w:val="0"/>
      <w:marBottom w:val="0"/>
      <w:divBdr>
        <w:top w:val="none" w:sz="0" w:space="0" w:color="auto"/>
        <w:left w:val="none" w:sz="0" w:space="0" w:color="auto"/>
        <w:bottom w:val="none" w:sz="0" w:space="0" w:color="auto"/>
        <w:right w:val="none" w:sz="0" w:space="0" w:color="auto"/>
      </w:divBdr>
    </w:div>
    <w:div w:id="209615277">
      <w:bodyDiv w:val="1"/>
      <w:marLeft w:val="0"/>
      <w:marRight w:val="0"/>
      <w:marTop w:val="0"/>
      <w:marBottom w:val="0"/>
      <w:divBdr>
        <w:top w:val="none" w:sz="0" w:space="0" w:color="auto"/>
        <w:left w:val="none" w:sz="0" w:space="0" w:color="auto"/>
        <w:bottom w:val="none" w:sz="0" w:space="0" w:color="auto"/>
        <w:right w:val="none" w:sz="0" w:space="0" w:color="auto"/>
      </w:divBdr>
    </w:div>
    <w:div w:id="698050820">
      <w:bodyDiv w:val="1"/>
      <w:marLeft w:val="0"/>
      <w:marRight w:val="0"/>
      <w:marTop w:val="0"/>
      <w:marBottom w:val="0"/>
      <w:divBdr>
        <w:top w:val="none" w:sz="0" w:space="0" w:color="auto"/>
        <w:left w:val="none" w:sz="0" w:space="0" w:color="auto"/>
        <w:bottom w:val="none" w:sz="0" w:space="0" w:color="auto"/>
        <w:right w:val="none" w:sz="0" w:space="0" w:color="auto"/>
      </w:divBdr>
    </w:div>
    <w:div w:id="759789177">
      <w:bodyDiv w:val="1"/>
      <w:marLeft w:val="0"/>
      <w:marRight w:val="0"/>
      <w:marTop w:val="0"/>
      <w:marBottom w:val="0"/>
      <w:divBdr>
        <w:top w:val="none" w:sz="0" w:space="0" w:color="auto"/>
        <w:left w:val="none" w:sz="0" w:space="0" w:color="auto"/>
        <w:bottom w:val="none" w:sz="0" w:space="0" w:color="auto"/>
        <w:right w:val="none" w:sz="0" w:space="0" w:color="auto"/>
      </w:divBdr>
    </w:div>
    <w:div w:id="1376612485">
      <w:bodyDiv w:val="1"/>
      <w:marLeft w:val="0"/>
      <w:marRight w:val="0"/>
      <w:marTop w:val="0"/>
      <w:marBottom w:val="0"/>
      <w:divBdr>
        <w:top w:val="none" w:sz="0" w:space="0" w:color="auto"/>
        <w:left w:val="none" w:sz="0" w:space="0" w:color="auto"/>
        <w:bottom w:val="none" w:sz="0" w:space="0" w:color="auto"/>
        <w:right w:val="none" w:sz="0" w:space="0" w:color="auto"/>
      </w:divBdr>
      <w:divsChild>
        <w:div w:id="862328660">
          <w:marLeft w:val="0"/>
          <w:marRight w:val="0"/>
          <w:marTop w:val="0"/>
          <w:marBottom w:val="225"/>
          <w:divBdr>
            <w:top w:val="none" w:sz="0" w:space="0" w:color="auto"/>
            <w:left w:val="none" w:sz="0" w:space="0" w:color="auto"/>
            <w:bottom w:val="none" w:sz="0" w:space="0" w:color="auto"/>
            <w:right w:val="none" w:sz="0" w:space="0" w:color="auto"/>
          </w:divBdr>
        </w:div>
        <w:div w:id="1132480161">
          <w:marLeft w:val="0"/>
          <w:marRight w:val="0"/>
          <w:marTop w:val="0"/>
          <w:marBottom w:val="225"/>
          <w:divBdr>
            <w:top w:val="none" w:sz="0" w:space="0" w:color="auto"/>
            <w:left w:val="none" w:sz="0" w:space="0" w:color="auto"/>
            <w:bottom w:val="none" w:sz="0" w:space="0" w:color="auto"/>
            <w:right w:val="none" w:sz="0" w:space="0" w:color="auto"/>
          </w:divBdr>
          <w:divsChild>
            <w:div w:id="1887136258">
              <w:marLeft w:val="0"/>
              <w:marRight w:val="210"/>
              <w:marTop w:val="45"/>
              <w:marBottom w:val="150"/>
              <w:divBdr>
                <w:top w:val="single" w:sz="6" w:space="3" w:color="D8D8D9"/>
                <w:left w:val="single" w:sz="6" w:space="3" w:color="D8D8D9"/>
                <w:bottom w:val="single" w:sz="6" w:space="3" w:color="D8D8D9"/>
                <w:right w:val="single" w:sz="6" w:space="3" w:color="D8D8D9"/>
              </w:divBdr>
            </w:div>
          </w:divsChild>
        </w:div>
        <w:div w:id="986014754">
          <w:marLeft w:val="0"/>
          <w:marRight w:val="0"/>
          <w:marTop w:val="0"/>
          <w:marBottom w:val="225"/>
          <w:divBdr>
            <w:top w:val="none" w:sz="0" w:space="0" w:color="auto"/>
            <w:left w:val="none" w:sz="0" w:space="0" w:color="auto"/>
            <w:bottom w:val="none" w:sz="0" w:space="0" w:color="auto"/>
            <w:right w:val="none" w:sz="0" w:space="0" w:color="auto"/>
          </w:divBdr>
          <w:divsChild>
            <w:div w:id="578514780">
              <w:marLeft w:val="0"/>
              <w:marRight w:val="210"/>
              <w:marTop w:val="45"/>
              <w:marBottom w:val="150"/>
              <w:divBdr>
                <w:top w:val="single" w:sz="6" w:space="3" w:color="D8D8D9"/>
                <w:left w:val="single" w:sz="6" w:space="3" w:color="D8D8D9"/>
                <w:bottom w:val="single" w:sz="6" w:space="3" w:color="D8D8D9"/>
                <w:right w:val="single" w:sz="6" w:space="3" w:color="D8D8D9"/>
              </w:divBdr>
            </w:div>
          </w:divsChild>
        </w:div>
        <w:div w:id="1319189497">
          <w:marLeft w:val="0"/>
          <w:marRight w:val="0"/>
          <w:marTop w:val="0"/>
          <w:marBottom w:val="225"/>
          <w:divBdr>
            <w:top w:val="none" w:sz="0" w:space="0" w:color="auto"/>
            <w:left w:val="none" w:sz="0" w:space="0" w:color="auto"/>
            <w:bottom w:val="none" w:sz="0" w:space="0" w:color="auto"/>
            <w:right w:val="none" w:sz="0" w:space="0" w:color="auto"/>
          </w:divBdr>
          <w:divsChild>
            <w:div w:id="88699959">
              <w:marLeft w:val="0"/>
              <w:marRight w:val="210"/>
              <w:marTop w:val="45"/>
              <w:marBottom w:val="150"/>
              <w:divBdr>
                <w:top w:val="single" w:sz="6" w:space="3" w:color="D8D8D9"/>
                <w:left w:val="single" w:sz="6" w:space="3" w:color="D8D8D9"/>
                <w:bottom w:val="single" w:sz="6" w:space="3" w:color="D8D8D9"/>
                <w:right w:val="single" w:sz="6" w:space="3" w:color="D8D8D9"/>
              </w:divBdr>
            </w:div>
          </w:divsChild>
        </w:div>
        <w:div w:id="1854176764">
          <w:marLeft w:val="0"/>
          <w:marRight w:val="0"/>
          <w:marTop w:val="0"/>
          <w:marBottom w:val="225"/>
          <w:divBdr>
            <w:top w:val="none" w:sz="0" w:space="0" w:color="auto"/>
            <w:left w:val="none" w:sz="0" w:space="0" w:color="auto"/>
            <w:bottom w:val="none" w:sz="0" w:space="0" w:color="auto"/>
            <w:right w:val="none" w:sz="0" w:space="0" w:color="auto"/>
          </w:divBdr>
          <w:divsChild>
            <w:div w:id="1624847181">
              <w:marLeft w:val="0"/>
              <w:marRight w:val="210"/>
              <w:marTop w:val="45"/>
              <w:marBottom w:val="150"/>
              <w:divBdr>
                <w:top w:val="single" w:sz="6" w:space="3" w:color="D8D8D9"/>
                <w:left w:val="single" w:sz="6" w:space="3" w:color="D8D8D9"/>
                <w:bottom w:val="single" w:sz="6" w:space="3" w:color="D8D8D9"/>
                <w:right w:val="single" w:sz="6" w:space="3" w:color="D8D8D9"/>
              </w:divBdr>
            </w:div>
          </w:divsChild>
        </w:div>
      </w:divsChild>
    </w:div>
    <w:div w:id="19740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behandeling-van-klachten-door-de-a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9C94A-7893-4036-B03E-FD5EB929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1087</Words>
  <Characters>5982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Privacy-verklaring EMCO-groep</dc:title>
  <dc:subject/>
  <dc:creator>Andra Folkers</dc:creator>
  <cp:keywords>website intranet</cp:keywords>
  <dc:description>digitaal toegankelijk</dc:description>
  <cp:lastModifiedBy>Jisk de Vries</cp:lastModifiedBy>
  <cp:revision>6</cp:revision>
  <cp:lastPrinted>2020-10-29T07:36:00Z</cp:lastPrinted>
  <dcterms:created xsi:type="dcterms:W3CDTF">2020-11-19T09:34:00Z</dcterms:created>
  <dcterms:modified xsi:type="dcterms:W3CDTF">2021-04-14T07:38:00Z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1247464572</vt:i4>
  </property>
</Properties>
</file>